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74C45" w14:textId="77777777" w:rsidR="00C950C5" w:rsidRPr="002361B5" w:rsidRDefault="00C950C5" w:rsidP="00184909">
      <w:pPr>
        <w:spacing w:line="0" w:lineRule="atLeast"/>
        <w:rPr>
          <w:rFonts w:ascii="Gotham Narrow Medium" w:eastAsia="Arial" w:hAnsi="Gotham Narrow Medium"/>
          <w:color w:val="004F75"/>
          <w:sz w:val="38"/>
        </w:rPr>
      </w:pPr>
      <w:bookmarkStart w:id="0" w:name="_GoBack"/>
      <w:bookmarkEnd w:id="0"/>
      <w:r w:rsidRPr="002361B5">
        <w:rPr>
          <w:rFonts w:ascii="Gotham Narrow Medium" w:eastAsia="Arial" w:hAnsi="Gotham Narrow Medium"/>
          <w:color w:val="004F75"/>
          <w:sz w:val="38"/>
        </w:rPr>
        <w:t>Appendix A: Application</w:t>
      </w:r>
    </w:p>
    <w:p w14:paraId="35F5E389" w14:textId="77777777" w:rsidR="00C950C5" w:rsidRPr="00A265BF" w:rsidRDefault="00C950C5" w:rsidP="00C950C5">
      <w:pPr>
        <w:spacing w:line="371" w:lineRule="exact"/>
        <w:rPr>
          <w:rFonts w:eastAsia="Times New Roman"/>
        </w:rPr>
      </w:pPr>
    </w:p>
    <w:p w14:paraId="3526CAF9" w14:textId="77777777" w:rsidR="00C950C5" w:rsidRPr="00A265BF" w:rsidRDefault="00C950C5" w:rsidP="00C950C5">
      <w:pPr>
        <w:spacing w:line="0" w:lineRule="atLeast"/>
        <w:ind w:left="2040"/>
        <w:rPr>
          <w:rFonts w:eastAsia="Arial"/>
          <w:color w:val="004F75"/>
          <w:sz w:val="25"/>
        </w:rPr>
      </w:pPr>
      <w:r w:rsidRPr="00A265BF">
        <w:rPr>
          <w:rFonts w:eastAsia="Arial"/>
          <w:color w:val="004F75"/>
          <w:sz w:val="25"/>
        </w:rPr>
        <w:t>Department of Energy’s Energy I-Corps Team Application</w:t>
      </w:r>
    </w:p>
    <w:p w14:paraId="2C4581E2" w14:textId="77777777" w:rsidR="00C950C5" w:rsidRPr="00A265BF" w:rsidRDefault="00C950C5" w:rsidP="00C950C5">
      <w:pPr>
        <w:spacing w:line="157" w:lineRule="exact"/>
        <w:rPr>
          <w:rFonts w:eastAsia="Times New Roman"/>
        </w:rPr>
      </w:pPr>
    </w:p>
    <w:p w14:paraId="01948343" w14:textId="2A62F1A7" w:rsidR="00C950C5" w:rsidRPr="00A265BF" w:rsidRDefault="00C950C5" w:rsidP="00C950C5">
      <w:pPr>
        <w:spacing w:line="0" w:lineRule="atLeast"/>
        <w:ind w:left="3660"/>
        <w:rPr>
          <w:rFonts w:eastAsia="Arial"/>
        </w:rPr>
      </w:pPr>
      <w:r w:rsidRPr="00A265BF">
        <w:rPr>
          <w:rFonts w:eastAsia="Arial"/>
        </w:rPr>
        <w:t xml:space="preserve">Applications Due: </w:t>
      </w:r>
      <w:r w:rsidRPr="00CD7227">
        <w:rPr>
          <w:rFonts w:eastAsia="Arial"/>
          <w:b/>
        </w:rPr>
        <w:t>May 2</w:t>
      </w:r>
      <w:r w:rsidR="002361B5">
        <w:rPr>
          <w:rFonts w:eastAsia="Arial"/>
          <w:b/>
        </w:rPr>
        <w:t>9</w:t>
      </w:r>
      <w:r w:rsidRPr="00CD7227">
        <w:rPr>
          <w:rFonts w:eastAsia="Arial"/>
          <w:b/>
        </w:rPr>
        <w:t>, 2017</w:t>
      </w:r>
    </w:p>
    <w:p w14:paraId="397C51BF" w14:textId="77777777" w:rsidR="00C950C5" w:rsidRPr="00A265BF" w:rsidRDefault="00C950C5" w:rsidP="00C950C5">
      <w:pPr>
        <w:spacing w:line="70" w:lineRule="exact"/>
        <w:rPr>
          <w:rFonts w:eastAsia="Times New Roman"/>
        </w:rPr>
      </w:pPr>
    </w:p>
    <w:p w14:paraId="7158CCE6" w14:textId="124C905C" w:rsidR="00C950C5" w:rsidRPr="00A265BF" w:rsidRDefault="00C950C5" w:rsidP="00C950C5">
      <w:pPr>
        <w:spacing w:line="0" w:lineRule="atLeast"/>
        <w:ind w:left="2540"/>
        <w:rPr>
          <w:rFonts w:eastAsia="Arial"/>
        </w:rPr>
      </w:pPr>
      <w:r w:rsidRPr="00A265BF">
        <w:rPr>
          <w:rFonts w:eastAsia="Arial"/>
        </w:rPr>
        <w:t xml:space="preserve">Please submit answers as a PDF to </w:t>
      </w:r>
      <w:hyperlink r:id="rId9" w:history="1">
        <w:r w:rsidR="00CD7227" w:rsidRPr="00CD7227">
          <w:rPr>
            <w:rStyle w:val="Hyperlink"/>
            <w:rFonts w:eastAsia="Arial"/>
          </w:rPr>
          <w:t>EnergyICorps@NREL.gov</w:t>
        </w:r>
      </w:hyperlink>
    </w:p>
    <w:p w14:paraId="76B987EA" w14:textId="77777777" w:rsidR="00C950C5" w:rsidRPr="00A265BF" w:rsidRDefault="00C950C5" w:rsidP="00C950C5">
      <w:pPr>
        <w:spacing w:line="0" w:lineRule="atLeast"/>
        <w:rPr>
          <w:rFonts w:eastAsia="Arial"/>
        </w:rPr>
      </w:pPr>
    </w:p>
    <w:p w14:paraId="46A01FA8" w14:textId="28BF366F" w:rsidR="00C950C5" w:rsidRPr="00C950C5" w:rsidRDefault="00C950C5" w:rsidP="00C950C5">
      <w:pPr>
        <w:pStyle w:val="ListParagraph"/>
        <w:numPr>
          <w:ilvl w:val="0"/>
          <w:numId w:val="49"/>
        </w:numPr>
        <w:spacing w:line="0" w:lineRule="atLeast"/>
        <w:rPr>
          <w:rFonts w:eastAsia="Arial"/>
        </w:rPr>
      </w:pPr>
      <w:r w:rsidRPr="008611C8">
        <w:rPr>
          <w:rFonts w:eastAsia="Arial"/>
          <w:b/>
        </w:rPr>
        <w:t>Team</w:t>
      </w:r>
      <w:r w:rsidRPr="00C950C5">
        <w:rPr>
          <w:rFonts w:eastAsia="Arial"/>
        </w:rPr>
        <w:t>:</w:t>
      </w:r>
    </w:p>
    <w:p w14:paraId="07EB4F6B" w14:textId="1CEF45C7" w:rsidR="00C950C5" w:rsidRPr="00A265BF" w:rsidRDefault="00C950C5" w:rsidP="00C950C5">
      <w:pPr>
        <w:tabs>
          <w:tab w:val="left" w:pos="1024"/>
        </w:tabs>
        <w:spacing w:line="312" w:lineRule="exact"/>
        <w:ind w:left="660"/>
        <w:rPr>
          <w:rFonts w:eastAsia="Arial"/>
        </w:rPr>
      </w:pPr>
    </w:p>
    <w:p w14:paraId="6952781C" w14:textId="77777777" w:rsidR="00C950C5" w:rsidRPr="00C950C5" w:rsidRDefault="00C950C5" w:rsidP="00C950C5">
      <w:pPr>
        <w:spacing w:line="0" w:lineRule="atLeast"/>
        <w:ind w:left="1080"/>
        <w:jc w:val="both"/>
        <w:rPr>
          <w:rFonts w:eastAsia="Arial"/>
          <w:i/>
          <w:sz w:val="19"/>
        </w:rPr>
      </w:pPr>
      <w:r w:rsidRPr="00C950C5">
        <w:rPr>
          <w:rFonts w:eastAsia="Arial"/>
          <w:i/>
          <w:sz w:val="19"/>
        </w:rPr>
        <w:t>Please attach short bios for each member – one page max for each. (See Lab Call for member descriptions.)</w:t>
      </w:r>
    </w:p>
    <w:p w14:paraId="1BD6CBE0" w14:textId="77777777" w:rsidR="00C950C5" w:rsidRPr="00A265BF" w:rsidRDefault="00C950C5" w:rsidP="00C950C5">
      <w:pPr>
        <w:spacing w:line="318" w:lineRule="exact"/>
        <w:rPr>
          <w:rFonts w:eastAsia="Arial"/>
        </w:rPr>
      </w:pPr>
    </w:p>
    <w:p w14:paraId="1A5813F7" w14:textId="77777777" w:rsidR="00C950C5" w:rsidRPr="00C950C5" w:rsidRDefault="00C950C5" w:rsidP="00C950C5">
      <w:pPr>
        <w:pStyle w:val="ListParagraph"/>
        <w:numPr>
          <w:ilvl w:val="1"/>
          <w:numId w:val="49"/>
        </w:numPr>
        <w:tabs>
          <w:tab w:val="left" w:pos="1400"/>
        </w:tabs>
        <w:spacing w:line="0" w:lineRule="atLeast"/>
        <w:jc w:val="both"/>
        <w:rPr>
          <w:rFonts w:eastAsia="Arial"/>
        </w:rPr>
      </w:pPr>
      <w:r w:rsidRPr="00C950C5">
        <w:rPr>
          <w:rFonts w:eastAsia="Arial"/>
        </w:rPr>
        <w:t>Principal Investigator (PI):</w:t>
      </w:r>
    </w:p>
    <w:p w14:paraId="40029810" w14:textId="77777777" w:rsidR="00C950C5" w:rsidRPr="00A265BF" w:rsidRDefault="00C950C5" w:rsidP="00C950C5">
      <w:pPr>
        <w:spacing w:line="310" w:lineRule="exact"/>
        <w:rPr>
          <w:rFonts w:eastAsia="Arial"/>
        </w:rPr>
      </w:pPr>
    </w:p>
    <w:p w14:paraId="3E907388" w14:textId="77777777" w:rsidR="00C950C5" w:rsidRPr="00C950C5" w:rsidRDefault="00C950C5" w:rsidP="00C950C5">
      <w:pPr>
        <w:pStyle w:val="ListParagraph"/>
        <w:numPr>
          <w:ilvl w:val="1"/>
          <w:numId w:val="49"/>
        </w:numPr>
        <w:tabs>
          <w:tab w:val="left" w:pos="1400"/>
        </w:tabs>
        <w:spacing w:line="0" w:lineRule="atLeast"/>
        <w:jc w:val="both"/>
        <w:rPr>
          <w:rFonts w:eastAsia="Arial"/>
        </w:rPr>
      </w:pPr>
      <w:r w:rsidRPr="00C950C5">
        <w:rPr>
          <w:rFonts w:eastAsia="Arial"/>
        </w:rPr>
        <w:t>Entrepreneurial Lead (EL):</w:t>
      </w:r>
    </w:p>
    <w:p w14:paraId="46ACFA74" w14:textId="77777777" w:rsidR="00C950C5" w:rsidRPr="00A265BF" w:rsidRDefault="00C950C5" w:rsidP="00C950C5">
      <w:pPr>
        <w:spacing w:line="310" w:lineRule="exact"/>
        <w:rPr>
          <w:rFonts w:eastAsia="Arial"/>
        </w:rPr>
      </w:pPr>
    </w:p>
    <w:p w14:paraId="75110A01" w14:textId="77777777" w:rsidR="00C950C5" w:rsidRPr="00C950C5" w:rsidRDefault="00C950C5" w:rsidP="00C950C5">
      <w:pPr>
        <w:pStyle w:val="ListParagraph"/>
        <w:numPr>
          <w:ilvl w:val="1"/>
          <w:numId w:val="49"/>
        </w:numPr>
        <w:tabs>
          <w:tab w:val="left" w:pos="1400"/>
        </w:tabs>
        <w:spacing w:line="0" w:lineRule="atLeast"/>
        <w:jc w:val="both"/>
        <w:rPr>
          <w:rFonts w:eastAsia="Arial"/>
        </w:rPr>
      </w:pPr>
      <w:r w:rsidRPr="00C950C5">
        <w:rPr>
          <w:rFonts w:eastAsia="Arial"/>
        </w:rPr>
        <w:t>Industry Mentor (IM):</w:t>
      </w:r>
    </w:p>
    <w:p w14:paraId="29B9CEB6" w14:textId="77777777" w:rsidR="00C950C5" w:rsidRPr="00A265BF" w:rsidRDefault="00C950C5" w:rsidP="00C950C5">
      <w:pPr>
        <w:spacing w:line="310" w:lineRule="exact"/>
        <w:rPr>
          <w:rFonts w:eastAsia="Arial"/>
        </w:rPr>
      </w:pPr>
    </w:p>
    <w:p w14:paraId="583BE9D1" w14:textId="77777777" w:rsidR="00C950C5" w:rsidRPr="00C950C5" w:rsidRDefault="00C950C5" w:rsidP="00C950C5">
      <w:pPr>
        <w:pStyle w:val="ListParagraph"/>
        <w:numPr>
          <w:ilvl w:val="0"/>
          <w:numId w:val="49"/>
        </w:numPr>
        <w:tabs>
          <w:tab w:val="left" w:pos="860"/>
        </w:tabs>
        <w:spacing w:line="0" w:lineRule="atLeast"/>
        <w:jc w:val="both"/>
        <w:rPr>
          <w:rFonts w:eastAsia="Arial"/>
        </w:rPr>
      </w:pPr>
      <w:r w:rsidRPr="008611C8">
        <w:rPr>
          <w:rFonts w:eastAsia="Arial"/>
          <w:b/>
        </w:rPr>
        <w:t>Funding</w:t>
      </w:r>
      <w:r w:rsidRPr="00C950C5">
        <w:rPr>
          <w:rFonts w:eastAsia="Arial"/>
        </w:rPr>
        <w:t>:</w:t>
      </w:r>
    </w:p>
    <w:p w14:paraId="0D85DEA1" w14:textId="77777777" w:rsidR="00C950C5" w:rsidRPr="00A265BF" w:rsidRDefault="00C950C5" w:rsidP="00C950C5">
      <w:pPr>
        <w:spacing w:line="310" w:lineRule="exact"/>
        <w:rPr>
          <w:rFonts w:eastAsia="Arial"/>
        </w:rPr>
      </w:pPr>
    </w:p>
    <w:p w14:paraId="63BA88F3" w14:textId="77777777" w:rsidR="00C950C5" w:rsidRPr="00C950C5" w:rsidRDefault="00C950C5" w:rsidP="00C950C5">
      <w:pPr>
        <w:pStyle w:val="ListParagraph"/>
        <w:numPr>
          <w:ilvl w:val="1"/>
          <w:numId w:val="49"/>
        </w:numPr>
        <w:tabs>
          <w:tab w:val="left" w:pos="1400"/>
        </w:tabs>
        <w:spacing w:line="0" w:lineRule="atLeast"/>
        <w:jc w:val="both"/>
        <w:rPr>
          <w:rFonts w:eastAsia="Arial"/>
        </w:rPr>
      </w:pPr>
      <w:r w:rsidRPr="00C950C5">
        <w:rPr>
          <w:rFonts w:eastAsia="Arial"/>
        </w:rPr>
        <w:t>How was the development of your technology funded? (AOP, LDRD, etc.)</w:t>
      </w:r>
    </w:p>
    <w:p w14:paraId="0624B08A" w14:textId="77777777" w:rsidR="00C950C5" w:rsidRPr="00A265BF" w:rsidRDefault="00C950C5" w:rsidP="00C950C5">
      <w:pPr>
        <w:spacing w:line="310" w:lineRule="exact"/>
        <w:rPr>
          <w:rFonts w:eastAsia="Arial"/>
        </w:rPr>
      </w:pPr>
    </w:p>
    <w:p w14:paraId="489564F1" w14:textId="77777777" w:rsidR="00C950C5" w:rsidRPr="00C950C5" w:rsidRDefault="00C950C5" w:rsidP="00C950C5">
      <w:pPr>
        <w:pStyle w:val="ListParagraph"/>
        <w:numPr>
          <w:ilvl w:val="1"/>
          <w:numId w:val="49"/>
        </w:numPr>
        <w:tabs>
          <w:tab w:val="left" w:pos="1401"/>
        </w:tabs>
        <w:spacing w:line="324" w:lineRule="auto"/>
        <w:ind w:right="80"/>
        <w:jc w:val="both"/>
        <w:rPr>
          <w:rFonts w:eastAsia="Arial"/>
        </w:rPr>
      </w:pPr>
      <w:r w:rsidRPr="00C950C5">
        <w:rPr>
          <w:rFonts w:eastAsia="Arial"/>
        </w:rPr>
        <w:t>From which technology area are you seeking team funding for participation in Energy I-Corps? (See Lab Call for area descriptions; may select more than one as applicable.)</w:t>
      </w:r>
    </w:p>
    <w:p w14:paraId="264E3DFB" w14:textId="77777777" w:rsidR="00C950C5" w:rsidRPr="00A265BF" w:rsidRDefault="00C950C5" w:rsidP="00C950C5">
      <w:pPr>
        <w:spacing w:line="208" w:lineRule="exact"/>
        <w:rPr>
          <w:rFonts w:eastAsia="Arial"/>
        </w:rPr>
      </w:pPr>
    </w:p>
    <w:p w14:paraId="22AC8427" w14:textId="77777777" w:rsidR="00C950C5" w:rsidRPr="00C950C5" w:rsidRDefault="00C950C5" w:rsidP="00C950C5">
      <w:pPr>
        <w:pStyle w:val="ListParagraph"/>
        <w:numPr>
          <w:ilvl w:val="1"/>
          <w:numId w:val="49"/>
        </w:numPr>
        <w:tabs>
          <w:tab w:val="left" w:pos="1400"/>
        </w:tabs>
        <w:spacing w:line="0" w:lineRule="atLeast"/>
        <w:jc w:val="both"/>
        <w:rPr>
          <w:rFonts w:eastAsia="Arial"/>
        </w:rPr>
      </w:pPr>
      <w:r w:rsidRPr="00C950C5">
        <w:rPr>
          <w:rFonts w:eastAsia="Arial"/>
        </w:rPr>
        <w:t>How much funding are you requesting? (Max is $75k)</w:t>
      </w:r>
    </w:p>
    <w:p w14:paraId="4F5687F6" w14:textId="77777777" w:rsidR="00C950C5" w:rsidRPr="00A265BF" w:rsidRDefault="00C950C5" w:rsidP="00C950C5">
      <w:pPr>
        <w:spacing w:line="78" w:lineRule="exact"/>
        <w:rPr>
          <w:rFonts w:eastAsia="Times New Roman"/>
        </w:rPr>
      </w:pPr>
    </w:p>
    <w:p w14:paraId="45AAC042" w14:textId="77777777" w:rsidR="00C950C5" w:rsidRPr="00C950C5" w:rsidRDefault="00C950C5" w:rsidP="00C950C5">
      <w:pPr>
        <w:pStyle w:val="ListParagraph"/>
        <w:numPr>
          <w:ilvl w:val="2"/>
          <w:numId w:val="49"/>
        </w:numPr>
        <w:spacing w:line="321" w:lineRule="auto"/>
        <w:ind w:right="480"/>
        <w:rPr>
          <w:rFonts w:eastAsia="Arial"/>
          <w:i/>
        </w:rPr>
      </w:pPr>
      <w:r w:rsidRPr="00C950C5">
        <w:rPr>
          <w:rFonts w:eastAsia="Arial"/>
          <w:i/>
        </w:rPr>
        <w:t>Please attach a high-level budget that details the breakdown of your team’s time and expenses (should include travel to opening and closing sessions).</w:t>
      </w:r>
    </w:p>
    <w:p w14:paraId="429E804A" w14:textId="77777777" w:rsidR="00C950C5" w:rsidRPr="00A265BF" w:rsidRDefault="00C950C5" w:rsidP="00C950C5">
      <w:pPr>
        <w:spacing w:line="221" w:lineRule="exact"/>
        <w:rPr>
          <w:rFonts w:eastAsia="Times New Roman"/>
        </w:rPr>
      </w:pPr>
    </w:p>
    <w:p w14:paraId="55AC6854" w14:textId="77777777" w:rsidR="00C950C5" w:rsidRPr="00C950C5" w:rsidRDefault="00C950C5" w:rsidP="00C950C5">
      <w:pPr>
        <w:pStyle w:val="ListParagraph"/>
        <w:numPr>
          <w:ilvl w:val="0"/>
          <w:numId w:val="49"/>
        </w:numPr>
        <w:tabs>
          <w:tab w:val="left" w:pos="860"/>
        </w:tabs>
        <w:spacing w:line="0" w:lineRule="atLeast"/>
        <w:jc w:val="both"/>
        <w:rPr>
          <w:rFonts w:eastAsia="Arial"/>
        </w:rPr>
      </w:pPr>
      <w:r w:rsidRPr="008611C8">
        <w:rPr>
          <w:rFonts w:eastAsia="Arial"/>
          <w:b/>
        </w:rPr>
        <w:t>Selected Technology</w:t>
      </w:r>
      <w:r w:rsidRPr="00C950C5">
        <w:rPr>
          <w:rFonts w:eastAsia="Arial"/>
        </w:rPr>
        <w:t>:</w:t>
      </w:r>
    </w:p>
    <w:p w14:paraId="522B495D" w14:textId="77777777" w:rsidR="00C950C5" w:rsidRPr="00A265BF" w:rsidRDefault="00C950C5" w:rsidP="00C950C5">
      <w:pPr>
        <w:spacing w:line="310" w:lineRule="exact"/>
        <w:rPr>
          <w:rFonts w:eastAsia="Arial"/>
        </w:rPr>
      </w:pPr>
    </w:p>
    <w:p w14:paraId="61AA4F5F" w14:textId="77777777" w:rsidR="00C950C5" w:rsidRPr="00C950C5" w:rsidRDefault="00C950C5" w:rsidP="00C950C5">
      <w:pPr>
        <w:pStyle w:val="ListParagraph"/>
        <w:numPr>
          <w:ilvl w:val="1"/>
          <w:numId w:val="49"/>
        </w:numPr>
        <w:tabs>
          <w:tab w:val="left" w:pos="1400"/>
        </w:tabs>
        <w:spacing w:line="0" w:lineRule="atLeast"/>
        <w:jc w:val="both"/>
        <w:rPr>
          <w:rFonts w:eastAsia="Arial"/>
        </w:rPr>
      </w:pPr>
      <w:r w:rsidRPr="00C950C5">
        <w:rPr>
          <w:rFonts w:eastAsia="Arial"/>
        </w:rPr>
        <w:t>Title(s):</w:t>
      </w:r>
    </w:p>
    <w:p w14:paraId="5DB3E081" w14:textId="066FDB3E" w:rsidR="00C950C5" w:rsidRPr="00A265BF" w:rsidRDefault="00C950C5" w:rsidP="00C950C5">
      <w:pPr>
        <w:tabs>
          <w:tab w:val="left" w:pos="1400"/>
        </w:tabs>
        <w:spacing w:line="310" w:lineRule="exact"/>
        <w:rPr>
          <w:rFonts w:eastAsia="Arial"/>
        </w:rPr>
      </w:pPr>
      <w:r>
        <w:rPr>
          <w:rFonts w:eastAsia="Arial"/>
        </w:rPr>
        <w:tab/>
      </w:r>
    </w:p>
    <w:p w14:paraId="58B88B67" w14:textId="77777777" w:rsidR="00C950C5" w:rsidRPr="00C950C5" w:rsidRDefault="00C950C5" w:rsidP="00C950C5">
      <w:pPr>
        <w:pStyle w:val="ListParagraph"/>
        <w:numPr>
          <w:ilvl w:val="1"/>
          <w:numId w:val="49"/>
        </w:numPr>
        <w:tabs>
          <w:tab w:val="left" w:pos="1400"/>
        </w:tabs>
        <w:spacing w:line="0" w:lineRule="atLeast"/>
        <w:jc w:val="both"/>
        <w:rPr>
          <w:rFonts w:eastAsia="Arial"/>
        </w:rPr>
      </w:pPr>
      <w:r w:rsidRPr="00C950C5">
        <w:rPr>
          <w:rFonts w:eastAsia="Arial"/>
        </w:rPr>
        <w:t>Technology area:</w:t>
      </w:r>
    </w:p>
    <w:p w14:paraId="3AC8E6C1" w14:textId="77777777" w:rsidR="00C950C5" w:rsidRPr="00A265BF" w:rsidRDefault="00C950C5" w:rsidP="00C950C5">
      <w:pPr>
        <w:spacing w:line="310" w:lineRule="exact"/>
        <w:rPr>
          <w:rFonts w:eastAsia="Arial"/>
        </w:rPr>
      </w:pPr>
    </w:p>
    <w:p w14:paraId="48494903" w14:textId="77777777" w:rsidR="00C950C5" w:rsidRPr="00C950C5" w:rsidRDefault="00C950C5" w:rsidP="00C950C5">
      <w:pPr>
        <w:pStyle w:val="ListParagraph"/>
        <w:numPr>
          <w:ilvl w:val="1"/>
          <w:numId w:val="49"/>
        </w:numPr>
        <w:tabs>
          <w:tab w:val="left" w:pos="1400"/>
        </w:tabs>
        <w:spacing w:line="0" w:lineRule="atLeast"/>
        <w:jc w:val="both"/>
        <w:rPr>
          <w:rFonts w:eastAsia="Arial"/>
        </w:rPr>
      </w:pPr>
      <w:r w:rsidRPr="00C950C5">
        <w:rPr>
          <w:rFonts w:eastAsia="Arial"/>
        </w:rPr>
        <w:t>Brief technical description: (250-word limit):</w:t>
      </w:r>
    </w:p>
    <w:p w14:paraId="3E82DC32" w14:textId="77777777" w:rsidR="00C950C5" w:rsidRPr="00A265BF" w:rsidRDefault="00C950C5" w:rsidP="00C950C5">
      <w:pPr>
        <w:spacing w:line="310" w:lineRule="exact"/>
        <w:rPr>
          <w:rFonts w:eastAsia="Arial"/>
        </w:rPr>
      </w:pPr>
    </w:p>
    <w:p w14:paraId="3D46376A" w14:textId="77777777" w:rsidR="00C950C5" w:rsidRPr="00C950C5" w:rsidRDefault="00C950C5" w:rsidP="00C950C5">
      <w:pPr>
        <w:pStyle w:val="ListParagraph"/>
        <w:numPr>
          <w:ilvl w:val="1"/>
          <w:numId w:val="49"/>
        </w:numPr>
        <w:tabs>
          <w:tab w:val="left" w:pos="1400"/>
        </w:tabs>
        <w:spacing w:line="0" w:lineRule="atLeast"/>
        <w:jc w:val="both"/>
        <w:rPr>
          <w:rFonts w:eastAsia="Arial"/>
        </w:rPr>
      </w:pPr>
      <w:r w:rsidRPr="00C950C5">
        <w:rPr>
          <w:rFonts w:eastAsia="Arial"/>
        </w:rPr>
        <w:t>What intellectual property (IP) has been generated, and what is the status?</w:t>
      </w:r>
    </w:p>
    <w:p w14:paraId="49C8C1C3" w14:textId="77777777" w:rsidR="00C950C5" w:rsidRPr="00A265BF" w:rsidRDefault="00C950C5" w:rsidP="00C950C5">
      <w:pPr>
        <w:spacing w:line="307" w:lineRule="exact"/>
        <w:rPr>
          <w:rFonts w:eastAsia="Arial"/>
        </w:rPr>
      </w:pPr>
    </w:p>
    <w:p w14:paraId="35BE3107" w14:textId="77777777" w:rsidR="00C950C5" w:rsidRPr="00C950C5" w:rsidRDefault="00C950C5" w:rsidP="00C950C5">
      <w:pPr>
        <w:pStyle w:val="ListParagraph"/>
        <w:numPr>
          <w:ilvl w:val="0"/>
          <w:numId w:val="49"/>
        </w:numPr>
        <w:tabs>
          <w:tab w:val="left" w:pos="860"/>
        </w:tabs>
        <w:spacing w:line="324" w:lineRule="auto"/>
        <w:ind w:right="340"/>
        <w:jc w:val="both"/>
        <w:rPr>
          <w:rFonts w:eastAsia="Arial"/>
        </w:rPr>
      </w:pPr>
      <w:r w:rsidRPr="00C950C5">
        <w:rPr>
          <w:rFonts w:eastAsia="Arial"/>
        </w:rPr>
        <w:lastRenderedPageBreak/>
        <w:t>Describe the problem that your technology solves, and for whom the problem is being solved (250-word limit):</w:t>
      </w:r>
    </w:p>
    <w:p w14:paraId="5C6BB58E" w14:textId="77777777" w:rsidR="00C950C5" w:rsidRPr="00A265BF" w:rsidRDefault="00C950C5" w:rsidP="00C950C5">
      <w:pPr>
        <w:spacing w:line="219" w:lineRule="exact"/>
        <w:rPr>
          <w:rFonts w:eastAsia="Arial"/>
        </w:rPr>
      </w:pPr>
    </w:p>
    <w:p w14:paraId="2B20E486" w14:textId="1EE7744A" w:rsidR="00C950C5" w:rsidRPr="00C950C5" w:rsidRDefault="00C950C5" w:rsidP="00C950C5">
      <w:pPr>
        <w:pStyle w:val="ListParagraph"/>
        <w:numPr>
          <w:ilvl w:val="0"/>
          <w:numId w:val="49"/>
        </w:numPr>
        <w:tabs>
          <w:tab w:val="left" w:pos="860"/>
        </w:tabs>
        <w:spacing w:line="318" w:lineRule="auto"/>
        <w:rPr>
          <w:rFonts w:eastAsia="Arial"/>
        </w:rPr>
      </w:pPr>
      <w:r w:rsidRPr="00C950C5">
        <w:rPr>
          <w:rFonts w:eastAsia="Arial"/>
        </w:rPr>
        <w:t xml:space="preserve">Have you identified any competitors working in this space? Who might be your competition? How does your solution differ from the competition? This should include your </w:t>
      </w:r>
      <w:r w:rsidR="00F26A0A">
        <w:rPr>
          <w:rFonts w:eastAsia="Arial"/>
        </w:rPr>
        <w:t>market’s</w:t>
      </w:r>
      <w:r w:rsidRPr="00C950C5">
        <w:rPr>
          <w:rFonts w:eastAsia="Arial"/>
        </w:rPr>
        <w:t xml:space="preserve"> current technology providers and innovators working on similar projects. (100-word limit)</w:t>
      </w:r>
    </w:p>
    <w:p w14:paraId="27EBBDA6" w14:textId="77777777" w:rsidR="00C950C5" w:rsidRPr="00A265BF" w:rsidRDefault="00C950C5" w:rsidP="00C950C5">
      <w:pPr>
        <w:spacing w:line="225" w:lineRule="exact"/>
        <w:rPr>
          <w:rFonts w:eastAsia="Arial"/>
        </w:rPr>
      </w:pPr>
    </w:p>
    <w:p w14:paraId="02FF690C" w14:textId="4809CEE0" w:rsidR="003D59FF" w:rsidRDefault="00C950C5" w:rsidP="00C950C5">
      <w:pPr>
        <w:pStyle w:val="BodyText"/>
        <w:numPr>
          <w:ilvl w:val="0"/>
          <w:numId w:val="49"/>
        </w:numPr>
        <w:rPr>
          <w:rFonts w:eastAsia="Arial"/>
        </w:rPr>
      </w:pPr>
      <w:r w:rsidRPr="00A265BF">
        <w:rPr>
          <w:rFonts w:eastAsia="Arial"/>
        </w:rPr>
        <w:t>Why do you and your team want to participate in Energy I-Corps? What do you hope to learn or accomplish? (250-word limit)</w:t>
      </w:r>
    </w:p>
    <w:p w14:paraId="3B523A52" w14:textId="77777777" w:rsidR="00C950C5" w:rsidRDefault="00C950C5" w:rsidP="00C950C5">
      <w:pPr>
        <w:pStyle w:val="BodyText"/>
      </w:pPr>
    </w:p>
    <w:p w14:paraId="5C94388D" w14:textId="77777777" w:rsidR="00C950C5" w:rsidRPr="00C950C5" w:rsidRDefault="00C950C5" w:rsidP="00C950C5">
      <w:pPr>
        <w:pStyle w:val="ListParagraph"/>
        <w:numPr>
          <w:ilvl w:val="0"/>
          <w:numId w:val="49"/>
        </w:numPr>
        <w:tabs>
          <w:tab w:val="left" w:pos="860"/>
        </w:tabs>
        <w:spacing w:line="324" w:lineRule="auto"/>
        <w:ind w:right="280"/>
        <w:jc w:val="both"/>
        <w:rPr>
          <w:rFonts w:eastAsia="Arial"/>
        </w:rPr>
      </w:pPr>
      <w:r w:rsidRPr="00C950C5">
        <w:rPr>
          <w:rFonts w:eastAsia="Arial"/>
        </w:rPr>
        <w:t xml:space="preserve">Describe what you thinks </w:t>
      </w:r>
      <w:proofErr w:type="gramStart"/>
      <w:r w:rsidRPr="00C950C5">
        <w:rPr>
          <w:rFonts w:eastAsia="Arial"/>
        </w:rPr>
        <w:t>is</w:t>
      </w:r>
      <w:proofErr w:type="gramEnd"/>
      <w:r w:rsidRPr="00C950C5">
        <w:rPr>
          <w:rFonts w:eastAsia="Arial"/>
        </w:rPr>
        <w:t xml:space="preserve"> the likely pathway to go from the current state of development to market adoption of the technology. (250-words limit)</w:t>
      </w:r>
    </w:p>
    <w:p w14:paraId="3D4A4E1E" w14:textId="77777777" w:rsidR="00C950C5" w:rsidRPr="00A265BF" w:rsidRDefault="00C950C5" w:rsidP="00C950C5">
      <w:pPr>
        <w:spacing w:line="219" w:lineRule="exact"/>
        <w:rPr>
          <w:rFonts w:eastAsia="Arial"/>
        </w:rPr>
      </w:pPr>
    </w:p>
    <w:p w14:paraId="7608AD87" w14:textId="01A99476" w:rsidR="00C950C5" w:rsidRPr="00485D57" w:rsidRDefault="00C950C5" w:rsidP="00485D57">
      <w:pPr>
        <w:pStyle w:val="ListParagraph"/>
        <w:numPr>
          <w:ilvl w:val="0"/>
          <w:numId w:val="49"/>
        </w:numPr>
        <w:tabs>
          <w:tab w:val="left" w:pos="860"/>
        </w:tabs>
        <w:spacing w:line="326" w:lineRule="auto"/>
        <w:rPr>
          <w:rFonts w:eastAsia="Arial"/>
        </w:rPr>
      </w:pPr>
      <w:r w:rsidRPr="00C950C5">
        <w:rPr>
          <w:rFonts w:eastAsia="Arial"/>
        </w:rPr>
        <w:t>Selected teams will be required to dedicate a significant amount of time to participate in Energy I-Corps program. Please indicate that, if your project is selected, the PI and EL are willing to dedicate 50-75% of their time (this will vary from week to week) to the program during the two-month period.</w:t>
      </w:r>
    </w:p>
    <w:p w14:paraId="45F60868" w14:textId="77777777" w:rsidR="00C950C5" w:rsidRPr="00F261BD" w:rsidRDefault="00C950C5" w:rsidP="00D76CBC">
      <w:pPr>
        <w:spacing w:line="0" w:lineRule="atLeast"/>
        <w:ind w:left="1440"/>
        <w:rPr>
          <w:rFonts w:eastAsia="Arial"/>
          <w:i/>
        </w:rPr>
      </w:pPr>
      <w:r w:rsidRPr="00F261BD">
        <w:rPr>
          <w:rFonts w:eastAsia="Arial"/>
          <w:i/>
        </w:rPr>
        <w:t>Is your team available for all in-person and web-based sessions for the fall cohort?</w:t>
      </w:r>
    </w:p>
    <w:p w14:paraId="0AAD5B12" w14:textId="77777777" w:rsidR="00C950C5" w:rsidRPr="00A265BF" w:rsidRDefault="00C950C5" w:rsidP="00F261BD">
      <w:pPr>
        <w:spacing w:line="310" w:lineRule="exact"/>
        <w:rPr>
          <w:rFonts w:eastAsia="Times New Roman"/>
        </w:rPr>
      </w:pPr>
    </w:p>
    <w:p w14:paraId="378B7A7C" w14:textId="77777777" w:rsidR="00C950C5" w:rsidRPr="00F261BD" w:rsidRDefault="00C950C5" w:rsidP="00D76CBC">
      <w:pPr>
        <w:spacing w:line="0" w:lineRule="atLeast"/>
        <w:ind w:left="2160"/>
        <w:rPr>
          <w:rFonts w:eastAsia="Arial"/>
          <w:i/>
        </w:rPr>
      </w:pPr>
      <w:r w:rsidRPr="00F261BD">
        <w:rPr>
          <w:rFonts w:eastAsia="Arial"/>
          <w:i/>
        </w:rPr>
        <w:t>Kickoff Webinar: September 27, 2017</w:t>
      </w:r>
    </w:p>
    <w:p w14:paraId="7CE6C2AE" w14:textId="77777777" w:rsidR="00C950C5" w:rsidRPr="00A265BF" w:rsidRDefault="00C950C5" w:rsidP="00D76CBC">
      <w:pPr>
        <w:spacing w:line="70" w:lineRule="exact"/>
        <w:ind w:left="180"/>
        <w:rPr>
          <w:rFonts w:eastAsia="Times New Roman"/>
        </w:rPr>
      </w:pPr>
    </w:p>
    <w:p w14:paraId="3BC79309" w14:textId="2AA75C7E" w:rsidR="00C950C5" w:rsidRPr="00F261BD" w:rsidRDefault="00C950C5" w:rsidP="00D76CBC">
      <w:pPr>
        <w:spacing w:line="0" w:lineRule="atLeast"/>
        <w:ind w:left="2160"/>
        <w:rPr>
          <w:rFonts w:eastAsia="Arial"/>
          <w:i/>
        </w:rPr>
      </w:pPr>
      <w:r w:rsidRPr="00F261BD">
        <w:rPr>
          <w:rFonts w:eastAsia="Arial"/>
          <w:i/>
        </w:rPr>
        <w:t>In-Person Opening Session (held in Golden, CO): October 3</w:t>
      </w:r>
      <w:r w:rsidR="00D76CBC">
        <w:rPr>
          <w:rFonts w:eastAsia="Arial"/>
          <w:i/>
        </w:rPr>
        <w:t xml:space="preserve"> </w:t>
      </w:r>
      <w:r w:rsidRPr="00F261BD">
        <w:rPr>
          <w:rFonts w:eastAsia="Arial"/>
          <w:i/>
        </w:rPr>
        <w:noBreakHyphen/>
      </w:r>
      <w:r w:rsidR="00D76CBC">
        <w:rPr>
          <w:rFonts w:eastAsia="Arial"/>
          <w:i/>
        </w:rPr>
        <w:t xml:space="preserve"> </w:t>
      </w:r>
      <w:r w:rsidRPr="00F261BD">
        <w:rPr>
          <w:rFonts w:eastAsia="Arial"/>
          <w:i/>
        </w:rPr>
        <w:t>6, 2017</w:t>
      </w:r>
    </w:p>
    <w:p w14:paraId="726083A1" w14:textId="77777777" w:rsidR="00C950C5" w:rsidRPr="00A265BF" w:rsidRDefault="00C950C5" w:rsidP="00D76CBC">
      <w:pPr>
        <w:spacing w:line="70" w:lineRule="exact"/>
        <w:ind w:left="180"/>
        <w:rPr>
          <w:rFonts w:eastAsia="Times New Roman"/>
        </w:rPr>
      </w:pPr>
    </w:p>
    <w:p w14:paraId="7BA69CA3" w14:textId="77777777" w:rsidR="00C950C5" w:rsidRPr="00F261BD" w:rsidRDefault="00C950C5" w:rsidP="00D76CBC">
      <w:pPr>
        <w:spacing w:line="0" w:lineRule="atLeast"/>
        <w:ind w:left="2160"/>
        <w:rPr>
          <w:rFonts w:eastAsia="Arial"/>
          <w:i/>
        </w:rPr>
      </w:pPr>
      <w:r w:rsidRPr="00F261BD">
        <w:rPr>
          <w:rFonts w:eastAsia="Arial"/>
          <w:i/>
        </w:rPr>
        <w:t>Weekly Webinars: Wednesday afternoons October 11 - November 8, 2017</w:t>
      </w:r>
    </w:p>
    <w:p w14:paraId="41D421CF" w14:textId="77777777" w:rsidR="00C950C5" w:rsidRPr="00A265BF" w:rsidRDefault="00C950C5" w:rsidP="00D76CBC">
      <w:pPr>
        <w:spacing w:line="70" w:lineRule="exact"/>
        <w:ind w:left="180"/>
        <w:rPr>
          <w:rFonts w:eastAsia="Times New Roman"/>
        </w:rPr>
      </w:pPr>
    </w:p>
    <w:p w14:paraId="0221E123" w14:textId="77777777" w:rsidR="00C950C5" w:rsidRPr="00F261BD" w:rsidRDefault="00C950C5" w:rsidP="00D76CBC">
      <w:pPr>
        <w:spacing w:line="0" w:lineRule="atLeast"/>
        <w:ind w:left="2160"/>
        <w:rPr>
          <w:rFonts w:eastAsia="Arial"/>
          <w:i/>
        </w:rPr>
      </w:pPr>
      <w:r w:rsidRPr="00F261BD">
        <w:rPr>
          <w:rFonts w:eastAsia="Arial"/>
          <w:i/>
        </w:rPr>
        <w:t>In-Person Closing Session (held in Washington, DC): November 14 - 16, 2017</w:t>
      </w:r>
    </w:p>
    <w:p w14:paraId="68C6B482" w14:textId="77777777" w:rsidR="00C950C5" w:rsidRPr="00A265BF" w:rsidRDefault="00C950C5" w:rsidP="00F261BD">
      <w:pPr>
        <w:spacing w:line="367" w:lineRule="exact"/>
        <w:rPr>
          <w:rFonts w:eastAsia="Times New Roman"/>
        </w:rPr>
      </w:pPr>
    </w:p>
    <w:p w14:paraId="2A07D34B" w14:textId="720267F4" w:rsidR="00C950C5" w:rsidRPr="00F261BD" w:rsidRDefault="00C950C5" w:rsidP="00D76CBC">
      <w:pPr>
        <w:tabs>
          <w:tab w:val="left" w:pos="2360"/>
          <w:tab w:val="left" w:pos="3080"/>
          <w:tab w:val="left" w:pos="3580"/>
        </w:tabs>
        <w:spacing w:line="0" w:lineRule="atLeast"/>
        <w:ind w:left="1440"/>
        <w:rPr>
          <w:rFonts w:eastAsia="Arial"/>
        </w:rPr>
      </w:pPr>
      <w:r w:rsidRPr="00F261BD">
        <w:rPr>
          <w:rFonts w:eastAsia="Arial"/>
        </w:rPr>
        <w:t>Indicate:</w:t>
      </w:r>
      <w:r w:rsidRPr="00F261BD">
        <w:rPr>
          <w:rFonts w:eastAsia="Times New Roman"/>
        </w:rPr>
        <w:tab/>
      </w:r>
      <w:r w:rsidR="00D76CBC">
        <w:rPr>
          <w:rFonts w:eastAsia="Times New Roman"/>
        </w:rPr>
        <w:t xml:space="preserve">     </w:t>
      </w:r>
      <w:r w:rsidRPr="008611C8">
        <w:rPr>
          <w:rFonts w:eastAsia="Arial"/>
          <w:b/>
        </w:rPr>
        <w:t>Yes</w:t>
      </w:r>
      <w:r w:rsidR="00D76CBC">
        <w:rPr>
          <w:rFonts w:eastAsia="Times New Roman"/>
        </w:rPr>
        <w:t xml:space="preserve">     </w:t>
      </w:r>
      <w:r w:rsidRPr="00F261BD">
        <w:rPr>
          <w:rFonts w:eastAsia="Arial"/>
        </w:rPr>
        <w:t>or</w:t>
      </w:r>
      <w:r w:rsidR="00D76CBC">
        <w:rPr>
          <w:rFonts w:eastAsia="Times New Roman"/>
        </w:rPr>
        <w:t xml:space="preserve">     </w:t>
      </w:r>
      <w:r w:rsidRPr="008611C8">
        <w:rPr>
          <w:rFonts w:eastAsia="Arial"/>
          <w:b/>
        </w:rPr>
        <w:t>No</w:t>
      </w:r>
    </w:p>
    <w:p w14:paraId="0941BC97" w14:textId="77777777" w:rsidR="00C950C5" w:rsidRPr="00A265BF" w:rsidRDefault="00C950C5" w:rsidP="00C950C5">
      <w:pPr>
        <w:spacing w:line="310" w:lineRule="exact"/>
        <w:rPr>
          <w:rFonts w:eastAsia="Times New Roman"/>
        </w:rPr>
      </w:pPr>
    </w:p>
    <w:p w14:paraId="39ECA640" w14:textId="77777777" w:rsidR="00C950C5" w:rsidRPr="00C950C5" w:rsidRDefault="00C950C5" w:rsidP="00C950C5">
      <w:pPr>
        <w:pStyle w:val="ListParagraph"/>
        <w:numPr>
          <w:ilvl w:val="0"/>
          <w:numId w:val="49"/>
        </w:numPr>
        <w:tabs>
          <w:tab w:val="left" w:pos="860"/>
        </w:tabs>
        <w:spacing w:line="324" w:lineRule="auto"/>
        <w:ind w:right="400"/>
        <w:jc w:val="both"/>
        <w:rPr>
          <w:rFonts w:eastAsia="Arial"/>
        </w:rPr>
      </w:pPr>
      <w:r w:rsidRPr="00C950C5">
        <w:rPr>
          <w:rFonts w:eastAsia="Arial"/>
        </w:rPr>
        <w:t>If you would like to provide supporting information in the form of a slide deck, please attach it here (optional).</w:t>
      </w:r>
    </w:p>
    <w:p w14:paraId="0B51467D" w14:textId="133A904D" w:rsidR="00C950C5" w:rsidRDefault="00C950C5" w:rsidP="00184909">
      <w:pPr>
        <w:pStyle w:val="BodyText"/>
        <w:ind w:left="720"/>
      </w:pPr>
      <w:r w:rsidRPr="00A265BF">
        <w:rPr>
          <w:rFonts w:eastAsia="Arial"/>
        </w:rPr>
        <w:t>Attach the application and Power</w:t>
      </w:r>
      <w:r w:rsidR="00D76CBC">
        <w:rPr>
          <w:rFonts w:eastAsia="Arial"/>
        </w:rPr>
        <w:t>P</w:t>
      </w:r>
      <w:r w:rsidRPr="00A265BF">
        <w:rPr>
          <w:rFonts w:eastAsia="Arial"/>
        </w:rPr>
        <w:t xml:space="preserve">oint slides as one PDF file and please also </w:t>
      </w:r>
      <w:proofErr w:type="gramStart"/>
      <w:r w:rsidRPr="00A265BF">
        <w:rPr>
          <w:rFonts w:eastAsia="Arial"/>
        </w:rPr>
        <w:t>send</w:t>
      </w:r>
      <w:proofErr w:type="gramEnd"/>
      <w:r w:rsidRPr="00A265BF">
        <w:rPr>
          <w:rFonts w:eastAsia="Arial"/>
        </w:rPr>
        <w:t xml:space="preserve"> any cop</w:t>
      </w:r>
      <w:r>
        <w:rPr>
          <w:rFonts w:eastAsia="Arial"/>
        </w:rPr>
        <w:t>ies</w:t>
      </w:r>
      <w:r w:rsidRPr="00A265BF">
        <w:rPr>
          <w:rFonts w:eastAsia="Arial"/>
        </w:rPr>
        <w:t xml:space="preserve"> of the Power</w:t>
      </w:r>
      <w:r w:rsidR="00D76CBC">
        <w:rPr>
          <w:rFonts w:eastAsia="Arial"/>
        </w:rPr>
        <w:t>P</w:t>
      </w:r>
      <w:r w:rsidRPr="00A265BF">
        <w:rPr>
          <w:rFonts w:eastAsia="Arial"/>
        </w:rPr>
        <w:t xml:space="preserve">oint slides as a PPT/PPTX file. No more than three pages (slides) in presentation format. Appropriate information includes: visual representations of your technology, </w:t>
      </w:r>
      <w:r w:rsidR="00F26A0A">
        <w:rPr>
          <w:rFonts w:eastAsia="Arial"/>
        </w:rPr>
        <w:t>market</w:t>
      </w:r>
      <w:r w:rsidRPr="00A265BF">
        <w:rPr>
          <w:rFonts w:eastAsia="Arial"/>
        </w:rPr>
        <w:t xml:space="preserve"> profile, market size, etc.</w:t>
      </w:r>
    </w:p>
    <w:sectPr w:rsidR="00C950C5" w:rsidSect="00D72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F25C6" w14:textId="77777777" w:rsidR="00C950C5" w:rsidRDefault="00C950C5" w:rsidP="006D557B">
      <w:r>
        <w:separator/>
      </w:r>
    </w:p>
  </w:endnote>
  <w:endnote w:type="continuationSeparator" w:id="0">
    <w:p w14:paraId="1105EEF7" w14:textId="77777777" w:rsidR="00C950C5" w:rsidRDefault="00C950C5" w:rsidP="006D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Insigni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62243" w14:textId="77777777" w:rsidR="00C950C5" w:rsidRDefault="00C950C5" w:rsidP="00862A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70</w:t>
    </w:r>
    <w:r>
      <w:rPr>
        <w:rStyle w:val="PageNumber"/>
      </w:rPr>
      <w:fldChar w:fldCharType="end"/>
    </w:r>
  </w:p>
  <w:p w14:paraId="29306A11" w14:textId="61C16DA3" w:rsidR="00C950C5" w:rsidRPr="00976188" w:rsidRDefault="00C950C5" w:rsidP="00976188">
    <w:pPr>
      <w:pStyle w:val="Footer"/>
      <w:framePr w:w="3841" w:wrap="around" w:vAnchor="text" w:hAnchor="page" w:x="8369" w:y="9"/>
    </w:pPr>
    <w:r w:rsidRPr="00976188">
      <w:t>U.S. DEPARTMENT OF ENERGY</w:t>
    </w:r>
  </w:p>
  <w:p w14:paraId="64B81B25" w14:textId="1ED502A4" w:rsidR="00C950C5" w:rsidRDefault="00C950C5" w:rsidP="00E311E7">
    <w:pPr>
      <w:pStyle w:val="Footer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FD67DE" wp14:editId="6BC76C08">
              <wp:simplePos x="0" y="0"/>
              <wp:positionH relativeFrom="column">
                <wp:posOffset>-457200</wp:posOffset>
              </wp:positionH>
              <wp:positionV relativeFrom="paragraph">
                <wp:posOffset>48260</wp:posOffset>
              </wp:positionV>
              <wp:extent cx="7772400" cy="0"/>
              <wp:effectExtent l="0" t="25400" r="0" b="25400"/>
              <wp:wrapNone/>
              <wp:docPr id="127" name="Straight Connector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D17C1F9" id="Straight Connector 12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.8pt" to="8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" strokecolor="#00a4e4 [3206]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9214" w14:textId="7237592B" w:rsidR="00C950C5" w:rsidRDefault="00C950C5" w:rsidP="008A7F36">
    <w:pPr>
      <w:pStyle w:val="Footer"/>
      <w:rPr>
        <w:color w:val="00425D" w:themeColor="accent4"/>
      </w:rPr>
    </w:pPr>
  </w:p>
  <w:p w14:paraId="2CC66E90" w14:textId="4F9EF247" w:rsidR="00C950C5" w:rsidRPr="00862AA5" w:rsidRDefault="00C950C5" w:rsidP="00B00299">
    <w:pPr>
      <w:pStyle w:val="Footer"/>
      <w:framePr w:w="4193" w:wrap="around" w:vAnchor="text" w:hAnchor="page" w:x="689" w:y="233"/>
      <w:rPr>
        <w:rStyle w:val="PageNumber"/>
        <w:color w:val="00425D" w:themeColor="accent4"/>
      </w:rPr>
    </w:pPr>
    <w:r>
      <w:rPr>
        <w:rStyle w:val="PageNumber"/>
        <w:color w:val="00425D" w:themeColor="accent4"/>
      </w:rPr>
      <w:t>Appendix A</w:t>
    </w:r>
  </w:p>
  <w:p w14:paraId="549C1141" w14:textId="77777777" w:rsidR="00C950C5" w:rsidRDefault="00C950C5" w:rsidP="00862AA5">
    <w:pPr>
      <w:pStyle w:val="Footer"/>
      <w:framePr w:wrap="around" w:vAnchor="text" w:hAnchor="margin" w:xAlign="right" w:y="233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A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3E2B3D" w14:textId="6AA189AF" w:rsidR="00C950C5" w:rsidRPr="00976188" w:rsidRDefault="00C950C5" w:rsidP="008A7F36">
    <w:pPr>
      <w:pStyle w:val="Footer"/>
      <w:jc w:val="right"/>
      <w:rPr>
        <w:color w:val="00425D" w:themeColor="accent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D996C92" wp14:editId="511BC4DB">
              <wp:simplePos x="0" y="0"/>
              <wp:positionH relativeFrom="column">
                <wp:align>center</wp:align>
              </wp:positionH>
              <wp:positionV relativeFrom="paragraph">
                <wp:posOffset>30480</wp:posOffset>
              </wp:positionV>
              <wp:extent cx="6858000" cy="0"/>
              <wp:effectExtent l="0" t="0" r="25400" b="25400"/>
              <wp:wrapNone/>
              <wp:docPr id="42" name="Straight Connector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00425D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F8DE13" id="Straight Connector 4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.4pt" to="54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" strokecolor="#00425d" strokeweight="2.25pt"/>
          </w:pict>
        </mc:Fallback>
      </mc:AlternateContent>
    </w:r>
    <w:r w:rsidRPr="00976188">
      <w:rPr>
        <w:noProof/>
        <w:color w:val="00425D" w:themeColor="accent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F52613" wp14:editId="68E38544">
              <wp:simplePos x="0" y="0"/>
              <wp:positionH relativeFrom="column">
                <wp:posOffset>-457200</wp:posOffset>
              </wp:positionH>
              <wp:positionV relativeFrom="paragraph">
                <wp:posOffset>739140</wp:posOffset>
              </wp:positionV>
              <wp:extent cx="7772400" cy="0"/>
              <wp:effectExtent l="0" t="25400" r="0" b="25400"/>
              <wp:wrapNone/>
              <wp:docPr id="126" name="Straight Connector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C109DD" id="Straight Connector 12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58.2pt" to="8in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" strokecolor="#00a4e4 [3206]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B837" w14:textId="77777777" w:rsidR="00411B9E" w:rsidRDefault="00411B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6E953" w14:textId="77777777" w:rsidR="00C950C5" w:rsidRDefault="00C950C5" w:rsidP="006D557B">
      <w:r>
        <w:separator/>
      </w:r>
    </w:p>
  </w:footnote>
  <w:footnote w:type="continuationSeparator" w:id="0">
    <w:p w14:paraId="2B7311D4" w14:textId="77777777" w:rsidR="00C950C5" w:rsidRDefault="00C950C5" w:rsidP="006D55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10877"/>
    </w:tblGrid>
    <w:tr w:rsidR="00C950C5" w:rsidRPr="00004489" w14:paraId="2C4A82B4" w14:textId="77777777" w:rsidTr="00004489">
      <w:trPr>
        <w:trHeight w:val="84"/>
      </w:trPr>
      <w:tc>
        <w:tcPr>
          <w:tcW w:w="5000" w:type="pct"/>
          <w:noWrap/>
          <w:vAlign w:val="center"/>
          <w:hideMark/>
        </w:tcPr>
        <w:p w14:paraId="35CA4875" w14:textId="77777777" w:rsidR="00C950C5" w:rsidRPr="00004489" w:rsidRDefault="00C950C5" w:rsidP="00004489">
          <w:pPr>
            <w:pStyle w:val="NoSpacing"/>
            <w:jc w:val="right"/>
            <w:rPr>
              <w:rFonts w:ascii="Gotham Narrow Book" w:hAnsi="Gotham Narrow Book"/>
              <w:color w:val="00425D" w:themeColor="accent4"/>
              <w:szCs w:val="20"/>
            </w:rPr>
          </w:pPr>
          <w:r w:rsidRPr="00004489">
            <w:rPr>
              <w:rFonts w:ascii="Gotham Narrow Book" w:hAnsi="Gotham Narrow Book"/>
              <w:color w:val="00425D" w:themeColor="accent4"/>
            </w:rPr>
            <w:t>STATE ENERGY PROGRAM</w:t>
          </w:r>
        </w:p>
      </w:tc>
    </w:tr>
  </w:tbl>
  <w:p w14:paraId="002EE812" w14:textId="59C2D8E7" w:rsidR="00C950C5" w:rsidRDefault="00C950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080005" wp14:editId="7C974831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7772400" cy="0"/>
              <wp:effectExtent l="0" t="25400" r="0" b="25400"/>
              <wp:wrapNone/>
              <wp:docPr id="124" name="Straight Connector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ED1CE61" id="Straight Connector 12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8pt" to="8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" strokecolor="#00a4e4 [3206]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F623" w14:textId="38FAEFEB" w:rsidR="00C950C5" w:rsidRPr="00411B9E" w:rsidRDefault="006847B9">
    <w:pPr>
      <w:pStyle w:val="Header"/>
      <w:rPr>
        <w:color w:val="9299A0" w:themeColor="text1" w:themeTint="99"/>
        <w:sz w:val="18"/>
      </w:rPr>
    </w:pPr>
    <w:r w:rsidRPr="00411B9E">
      <w:rPr>
        <w:noProof/>
        <w:color w:val="9299A0" w:themeColor="text1" w:themeTint="99"/>
        <w:sz w:val="18"/>
      </w:rPr>
      <w:drawing>
        <wp:anchor distT="0" distB="0" distL="114300" distR="114300" simplePos="0" relativeHeight="251670528" behindDoc="0" locked="0" layoutInCell="1" allowOverlap="1" wp14:anchorId="531BDF06" wp14:editId="116186CB">
          <wp:simplePos x="0" y="0"/>
          <wp:positionH relativeFrom="margin">
            <wp:posOffset>5516880</wp:posOffset>
          </wp:positionH>
          <wp:positionV relativeFrom="margin">
            <wp:posOffset>-802640</wp:posOffset>
          </wp:positionV>
          <wp:extent cx="1263015" cy="650240"/>
          <wp:effectExtent l="0" t="0" r="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y_I-Corps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0C5" w:rsidRPr="00411B9E">
      <w:rPr>
        <w:noProof/>
        <w:color w:val="9299A0" w:themeColor="text1" w:themeTint="99"/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1DDEFD" wp14:editId="22FEE3FC">
              <wp:simplePos x="0" y="0"/>
              <wp:positionH relativeFrom="column">
                <wp:align>center</wp:align>
              </wp:positionH>
              <wp:positionV relativeFrom="paragraph">
                <wp:posOffset>320040</wp:posOffset>
              </wp:positionV>
              <wp:extent cx="6858000" cy="0"/>
              <wp:effectExtent l="0" t="0" r="25400" b="25400"/>
              <wp:wrapNone/>
              <wp:docPr id="123" name="Straight Connector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00425D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AC5E99" id="Straight Connector 1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" strokecolor="#00425d" strokeweight="2.25pt"/>
          </w:pict>
        </mc:Fallback>
      </mc:AlternateContent>
    </w:r>
    <w:r w:rsidR="00C950C5" w:rsidRPr="00411B9E">
      <w:rPr>
        <w:noProof/>
        <w:color w:val="9299A0" w:themeColor="text1" w:themeTint="99"/>
        <w:sz w:val="18"/>
      </w:rPr>
      <w:t>ENERGY I-CORPS TEAM LAB CALL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CBEB5" w14:textId="77777777" w:rsidR="00411B9E" w:rsidRDefault="00411B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BAB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F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1D4ED43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1"/>
    <w:multiLevelType w:val="hybridMultilevel"/>
    <w:tmpl w:val="725A06F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2"/>
    <w:multiLevelType w:val="hybridMultilevel"/>
    <w:tmpl w:val="2CD89A3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1142D6"/>
    <w:multiLevelType w:val="hybridMultilevel"/>
    <w:tmpl w:val="ADFE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A610E8"/>
    <w:multiLevelType w:val="hybridMultilevel"/>
    <w:tmpl w:val="6BD4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5206E"/>
    <w:multiLevelType w:val="hybridMultilevel"/>
    <w:tmpl w:val="951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459A8"/>
    <w:multiLevelType w:val="hybridMultilevel"/>
    <w:tmpl w:val="B6F2EA82"/>
    <w:lvl w:ilvl="0" w:tplc="32AA2D62">
      <w:start w:val="1"/>
      <w:numFmt w:val="bullet"/>
      <w:lvlText w:val=""/>
      <w:lvlJc w:val="left"/>
      <w:pPr>
        <w:ind w:left="1240" w:hanging="360"/>
      </w:pPr>
      <w:rPr>
        <w:rFonts w:ascii="Wingdings" w:eastAsia="Wingdings" w:hAnsi="Wingdings" w:hint="default"/>
        <w:sz w:val="22"/>
        <w:szCs w:val="22"/>
      </w:rPr>
    </w:lvl>
    <w:lvl w:ilvl="1" w:tplc="8A6257D4">
      <w:start w:val="1"/>
      <w:numFmt w:val="bullet"/>
      <w:lvlText w:val=""/>
      <w:lvlJc w:val="left"/>
      <w:pPr>
        <w:ind w:left="2216" w:hanging="360"/>
      </w:pPr>
      <w:rPr>
        <w:rFonts w:ascii="Wingdings" w:eastAsia="Wingdings" w:hAnsi="Wingdings" w:hint="default"/>
        <w:sz w:val="22"/>
        <w:szCs w:val="22"/>
      </w:rPr>
    </w:lvl>
    <w:lvl w:ilvl="2" w:tplc="BA12ED68">
      <w:start w:val="1"/>
      <w:numFmt w:val="bullet"/>
      <w:lvlText w:val="•"/>
      <w:lvlJc w:val="left"/>
      <w:pPr>
        <w:ind w:left="2992" w:hanging="360"/>
      </w:pPr>
    </w:lvl>
    <w:lvl w:ilvl="3" w:tplc="3B3CF360">
      <w:start w:val="1"/>
      <w:numFmt w:val="bullet"/>
      <w:lvlText w:val="•"/>
      <w:lvlJc w:val="left"/>
      <w:pPr>
        <w:ind w:left="3768" w:hanging="360"/>
      </w:pPr>
    </w:lvl>
    <w:lvl w:ilvl="4" w:tplc="3FF64154">
      <w:start w:val="1"/>
      <w:numFmt w:val="bullet"/>
      <w:lvlText w:val="•"/>
      <w:lvlJc w:val="left"/>
      <w:pPr>
        <w:ind w:left="4544" w:hanging="360"/>
      </w:pPr>
    </w:lvl>
    <w:lvl w:ilvl="5" w:tplc="B47C7760">
      <w:start w:val="1"/>
      <w:numFmt w:val="bullet"/>
      <w:lvlText w:val="•"/>
      <w:lvlJc w:val="left"/>
      <w:pPr>
        <w:ind w:left="5320" w:hanging="360"/>
      </w:pPr>
    </w:lvl>
    <w:lvl w:ilvl="6" w:tplc="1904099C">
      <w:start w:val="1"/>
      <w:numFmt w:val="bullet"/>
      <w:lvlText w:val="•"/>
      <w:lvlJc w:val="left"/>
      <w:pPr>
        <w:ind w:left="6096" w:hanging="360"/>
      </w:pPr>
    </w:lvl>
    <w:lvl w:ilvl="7" w:tplc="2B12A8DE">
      <w:start w:val="1"/>
      <w:numFmt w:val="bullet"/>
      <w:lvlText w:val="•"/>
      <w:lvlJc w:val="left"/>
      <w:pPr>
        <w:ind w:left="6872" w:hanging="360"/>
      </w:pPr>
    </w:lvl>
    <w:lvl w:ilvl="8" w:tplc="0066C286">
      <w:start w:val="1"/>
      <w:numFmt w:val="bullet"/>
      <w:lvlText w:val="•"/>
      <w:lvlJc w:val="left"/>
      <w:pPr>
        <w:ind w:left="7648" w:hanging="360"/>
      </w:pPr>
    </w:lvl>
  </w:abstractNum>
  <w:abstractNum w:abstractNumId="9">
    <w:nsid w:val="09C75A67"/>
    <w:multiLevelType w:val="hybridMultilevel"/>
    <w:tmpl w:val="6C88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AE55B4"/>
    <w:multiLevelType w:val="hybridMultilevel"/>
    <w:tmpl w:val="45E6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0013F"/>
    <w:multiLevelType w:val="hybridMultilevel"/>
    <w:tmpl w:val="F38AB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43200"/>
    <w:multiLevelType w:val="hybridMultilevel"/>
    <w:tmpl w:val="E76CB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37E4E1F"/>
    <w:multiLevelType w:val="hybridMultilevel"/>
    <w:tmpl w:val="8E76E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16068"/>
    <w:multiLevelType w:val="hybridMultilevel"/>
    <w:tmpl w:val="956C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D0917"/>
    <w:multiLevelType w:val="hybridMultilevel"/>
    <w:tmpl w:val="AF640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4B6206"/>
    <w:multiLevelType w:val="hybridMultilevel"/>
    <w:tmpl w:val="88D02772"/>
    <w:lvl w:ilvl="0" w:tplc="0409000F">
      <w:start w:val="1"/>
      <w:numFmt w:val="decimal"/>
      <w:lvlText w:val="%1."/>
      <w:lvlJc w:val="left"/>
      <w:pPr>
        <w:ind w:left="1600" w:hanging="360"/>
      </w:pPr>
      <w:rPr>
        <w:rFonts w:hint="default"/>
        <w:sz w:val="22"/>
        <w:szCs w:val="22"/>
      </w:rPr>
    </w:lvl>
    <w:lvl w:ilvl="1" w:tplc="8A6257D4">
      <w:start w:val="1"/>
      <w:numFmt w:val="bullet"/>
      <w:lvlText w:val=""/>
      <w:lvlJc w:val="left"/>
      <w:pPr>
        <w:ind w:left="2576" w:hanging="360"/>
      </w:pPr>
      <w:rPr>
        <w:rFonts w:ascii="Wingdings" w:eastAsia="Wingdings" w:hAnsi="Wingdings" w:hint="default"/>
        <w:sz w:val="22"/>
        <w:szCs w:val="22"/>
      </w:rPr>
    </w:lvl>
    <w:lvl w:ilvl="2" w:tplc="BA12ED68">
      <w:start w:val="1"/>
      <w:numFmt w:val="bullet"/>
      <w:lvlText w:val="•"/>
      <w:lvlJc w:val="left"/>
      <w:pPr>
        <w:ind w:left="3352" w:hanging="360"/>
      </w:pPr>
    </w:lvl>
    <w:lvl w:ilvl="3" w:tplc="3B3CF360">
      <w:start w:val="1"/>
      <w:numFmt w:val="bullet"/>
      <w:lvlText w:val="•"/>
      <w:lvlJc w:val="left"/>
      <w:pPr>
        <w:ind w:left="4128" w:hanging="360"/>
      </w:pPr>
    </w:lvl>
    <w:lvl w:ilvl="4" w:tplc="3FF64154">
      <w:start w:val="1"/>
      <w:numFmt w:val="bullet"/>
      <w:lvlText w:val="•"/>
      <w:lvlJc w:val="left"/>
      <w:pPr>
        <w:ind w:left="4904" w:hanging="360"/>
      </w:pPr>
    </w:lvl>
    <w:lvl w:ilvl="5" w:tplc="B47C7760">
      <w:start w:val="1"/>
      <w:numFmt w:val="bullet"/>
      <w:lvlText w:val="•"/>
      <w:lvlJc w:val="left"/>
      <w:pPr>
        <w:ind w:left="5680" w:hanging="360"/>
      </w:pPr>
    </w:lvl>
    <w:lvl w:ilvl="6" w:tplc="1904099C">
      <w:start w:val="1"/>
      <w:numFmt w:val="bullet"/>
      <w:lvlText w:val="•"/>
      <w:lvlJc w:val="left"/>
      <w:pPr>
        <w:ind w:left="6456" w:hanging="360"/>
      </w:pPr>
    </w:lvl>
    <w:lvl w:ilvl="7" w:tplc="2B12A8DE">
      <w:start w:val="1"/>
      <w:numFmt w:val="bullet"/>
      <w:lvlText w:val="•"/>
      <w:lvlJc w:val="left"/>
      <w:pPr>
        <w:ind w:left="7232" w:hanging="360"/>
      </w:pPr>
    </w:lvl>
    <w:lvl w:ilvl="8" w:tplc="0066C286">
      <w:start w:val="1"/>
      <w:numFmt w:val="bullet"/>
      <w:lvlText w:val="•"/>
      <w:lvlJc w:val="left"/>
      <w:pPr>
        <w:ind w:left="8008" w:hanging="360"/>
      </w:pPr>
    </w:lvl>
  </w:abstractNum>
  <w:abstractNum w:abstractNumId="17">
    <w:nsid w:val="37E4560C"/>
    <w:multiLevelType w:val="hybridMultilevel"/>
    <w:tmpl w:val="AC04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D0D9C"/>
    <w:multiLevelType w:val="hybridMultilevel"/>
    <w:tmpl w:val="B0DC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146F4"/>
    <w:multiLevelType w:val="hybridMultilevel"/>
    <w:tmpl w:val="71EE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C795E"/>
    <w:multiLevelType w:val="hybridMultilevel"/>
    <w:tmpl w:val="AC04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86587"/>
    <w:multiLevelType w:val="hybridMultilevel"/>
    <w:tmpl w:val="4CD4BC6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>
    <w:nsid w:val="4762400D"/>
    <w:multiLevelType w:val="hybridMultilevel"/>
    <w:tmpl w:val="0976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74350"/>
    <w:multiLevelType w:val="hybridMultilevel"/>
    <w:tmpl w:val="E126EDD2"/>
    <w:lvl w:ilvl="0" w:tplc="8D34A9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AFB549E"/>
    <w:multiLevelType w:val="hybridMultilevel"/>
    <w:tmpl w:val="DE92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10DA2"/>
    <w:multiLevelType w:val="hybridMultilevel"/>
    <w:tmpl w:val="783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43424"/>
    <w:multiLevelType w:val="hybridMultilevel"/>
    <w:tmpl w:val="139C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37869"/>
    <w:multiLevelType w:val="hybridMultilevel"/>
    <w:tmpl w:val="3C02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302D2"/>
    <w:multiLevelType w:val="hybridMultilevel"/>
    <w:tmpl w:val="CE50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E1C32"/>
    <w:multiLevelType w:val="hybridMultilevel"/>
    <w:tmpl w:val="A480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66908"/>
    <w:multiLevelType w:val="hybridMultilevel"/>
    <w:tmpl w:val="559C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D5170"/>
    <w:multiLevelType w:val="hybridMultilevel"/>
    <w:tmpl w:val="EAC8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F1ABF"/>
    <w:multiLevelType w:val="hybridMultilevel"/>
    <w:tmpl w:val="8A264F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60515"/>
    <w:multiLevelType w:val="hybridMultilevel"/>
    <w:tmpl w:val="87EAAE16"/>
    <w:lvl w:ilvl="0" w:tplc="6C822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B350B"/>
    <w:multiLevelType w:val="hybridMultilevel"/>
    <w:tmpl w:val="0B88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719BB"/>
    <w:multiLevelType w:val="hybridMultilevel"/>
    <w:tmpl w:val="95BE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00065"/>
    <w:multiLevelType w:val="hybridMultilevel"/>
    <w:tmpl w:val="B58E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63749"/>
    <w:multiLevelType w:val="hybridMultilevel"/>
    <w:tmpl w:val="3E42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60FC2"/>
    <w:multiLevelType w:val="hybridMultilevel"/>
    <w:tmpl w:val="496E6590"/>
    <w:lvl w:ilvl="0" w:tplc="0D68A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16341"/>
    <w:multiLevelType w:val="hybridMultilevel"/>
    <w:tmpl w:val="E290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02311"/>
    <w:multiLevelType w:val="hybridMultilevel"/>
    <w:tmpl w:val="1DCEEA3A"/>
    <w:lvl w:ilvl="0" w:tplc="6C822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54EB9"/>
    <w:multiLevelType w:val="hybridMultilevel"/>
    <w:tmpl w:val="44CCC2A2"/>
    <w:lvl w:ilvl="0" w:tplc="6C822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D26B3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45821"/>
    <w:multiLevelType w:val="hybridMultilevel"/>
    <w:tmpl w:val="B41E656C"/>
    <w:lvl w:ilvl="0" w:tplc="6C822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62D3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A6729"/>
    <w:multiLevelType w:val="hybridMultilevel"/>
    <w:tmpl w:val="A0FA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BE19EA"/>
    <w:multiLevelType w:val="hybridMultilevel"/>
    <w:tmpl w:val="A2B0E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C6CE8"/>
    <w:multiLevelType w:val="hybridMultilevel"/>
    <w:tmpl w:val="BEE8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D6ED7"/>
    <w:multiLevelType w:val="hybridMultilevel"/>
    <w:tmpl w:val="11F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A66A3"/>
    <w:multiLevelType w:val="hybridMultilevel"/>
    <w:tmpl w:val="1D7698EA"/>
    <w:lvl w:ilvl="0" w:tplc="B72A700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32"/>
  </w:num>
  <w:num w:numId="5">
    <w:abstractNumId w:val="28"/>
  </w:num>
  <w:num w:numId="6">
    <w:abstractNumId w:val="15"/>
  </w:num>
  <w:num w:numId="7">
    <w:abstractNumId w:val="13"/>
  </w:num>
  <w:num w:numId="8">
    <w:abstractNumId w:val="35"/>
  </w:num>
  <w:num w:numId="9">
    <w:abstractNumId w:val="31"/>
  </w:num>
  <w:num w:numId="10">
    <w:abstractNumId w:val="34"/>
  </w:num>
  <w:num w:numId="11">
    <w:abstractNumId w:val="5"/>
  </w:num>
  <w:num w:numId="12">
    <w:abstractNumId w:val="11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47"/>
  </w:num>
  <w:num w:numId="16">
    <w:abstractNumId w:val="30"/>
  </w:num>
  <w:num w:numId="17">
    <w:abstractNumId w:val="39"/>
  </w:num>
  <w:num w:numId="18">
    <w:abstractNumId w:val="26"/>
  </w:num>
  <w:num w:numId="19">
    <w:abstractNumId w:val="21"/>
  </w:num>
  <w:num w:numId="20">
    <w:abstractNumId w:val="27"/>
  </w:num>
  <w:num w:numId="21">
    <w:abstractNumId w:val="46"/>
  </w:num>
  <w:num w:numId="22">
    <w:abstractNumId w:val="7"/>
  </w:num>
  <w:num w:numId="23">
    <w:abstractNumId w:val="37"/>
  </w:num>
  <w:num w:numId="24">
    <w:abstractNumId w:val="6"/>
  </w:num>
  <w:num w:numId="25">
    <w:abstractNumId w:val="43"/>
  </w:num>
  <w:num w:numId="26">
    <w:abstractNumId w:val="10"/>
  </w:num>
  <w:num w:numId="27">
    <w:abstractNumId w:val="24"/>
  </w:num>
  <w:num w:numId="28">
    <w:abstractNumId w:val="9"/>
  </w:num>
  <w:num w:numId="29">
    <w:abstractNumId w:val="18"/>
  </w:num>
  <w:num w:numId="30">
    <w:abstractNumId w:val="22"/>
  </w:num>
  <w:num w:numId="31">
    <w:abstractNumId w:val="25"/>
  </w:num>
  <w:num w:numId="32">
    <w:abstractNumId w:val="19"/>
  </w:num>
  <w:num w:numId="33">
    <w:abstractNumId w:val="36"/>
  </w:num>
  <w:num w:numId="34">
    <w:abstractNumId w:val="17"/>
  </w:num>
  <w:num w:numId="35">
    <w:abstractNumId w:val="14"/>
  </w:num>
  <w:num w:numId="36">
    <w:abstractNumId w:val="44"/>
  </w:num>
  <w:num w:numId="37">
    <w:abstractNumId w:val="41"/>
  </w:num>
  <w:num w:numId="38">
    <w:abstractNumId w:val="38"/>
  </w:num>
  <w:num w:numId="39">
    <w:abstractNumId w:val="42"/>
  </w:num>
  <w:num w:numId="40">
    <w:abstractNumId w:val="40"/>
  </w:num>
  <w:num w:numId="41">
    <w:abstractNumId w:val="33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4"/>
  </w:num>
  <w:num w:numId="47">
    <w:abstractNumId w:val="29"/>
  </w:num>
  <w:num w:numId="48">
    <w:abstractNumId w:val="2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95"/>
    <w:rsid w:val="00004489"/>
    <w:rsid w:val="00020047"/>
    <w:rsid w:val="000363C2"/>
    <w:rsid w:val="000B4DE7"/>
    <w:rsid w:val="000C4DC1"/>
    <w:rsid w:val="001228FF"/>
    <w:rsid w:val="0013173F"/>
    <w:rsid w:val="0013246C"/>
    <w:rsid w:val="00135CEC"/>
    <w:rsid w:val="0014108A"/>
    <w:rsid w:val="00184909"/>
    <w:rsid w:val="00191110"/>
    <w:rsid w:val="002361B5"/>
    <w:rsid w:val="002415A5"/>
    <w:rsid w:val="0026702C"/>
    <w:rsid w:val="002B6389"/>
    <w:rsid w:val="002B6CB3"/>
    <w:rsid w:val="002C1A60"/>
    <w:rsid w:val="002C42B1"/>
    <w:rsid w:val="003113D6"/>
    <w:rsid w:val="0031553C"/>
    <w:rsid w:val="003618A8"/>
    <w:rsid w:val="00380108"/>
    <w:rsid w:val="003809DE"/>
    <w:rsid w:val="003C2F90"/>
    <w:rsid w:val="003D59FF"/>
    <w:rsid w:val="003E0DF9"/>
    <w:rsid w:val="003E2F98"/>
    <w:rsid w:val="00411B9E"/>
    <w:rsid w:val="00452A5A"/>
    <w:rsid w:val="004775A9"/>
    <w:rsid w:val="00485D57"/>
    <w:rsid w:val="004B0B75"/>
    <w:rsid w:val="004C3FEA"/>
    <w:rsid w:val="004E68E1"/>
    <w:rsid w:val="00500958"/>
    <w:rsid w:val="005064EB"/>
    <w:rsid w:val="00515C5E"/>
    <w:rsid w:val="005327C8"/>
    <w:rsid w:val="00536B7D"/>
    <w:rsid w:val="00543278"/>
    <w:rsid w:val="00557698"/>
    <w:rsid w:val="00565AD0"/>
    <w:rsid w:val="005D4B5B"/>
    <w:rsid w:val="005E0B27"/>
    <w:rsid w:val="005E41FF"/>
    <w:rsid w:val="005F2DDD"/>
    <w:rsid w:val="0063785C"/>
    <w:rsid w:val="006542DD"/>
    <w:rsid w:val="00672392"/>
    <w:rsid w:val="006847B9"/>
    <w:rsid w:val="006A1582"/>
    <w:rsid w:val="006B2D16"/>
    <w:rsid w:val="006C5B59"/>
    <w:rsid w:val="006D557B"/>
    <w:rsid w:val="006F3F52"/>
    <w:rsid w:val="00721617"/>
    <w:rsid w:val="0072350E"/>
    <w:rsid w:val="00756E6B"/>
    <w:rsid w:val="00785113"/>
    <w:rsid w:val="007859BB"/>
    <w:rsid w:val="007A1E28"/>
    <w:rsid w:val="007F0C91"/>
    <w:rsid w:val="007F1213"/>
    <w:rsid w:val="00821C96"/>
    <w:rsid w:val="00834701"/>
    <w:rsid w:val="008555D2"/>
    <w:rsid w:val="008611C8"/>
    <w:rsid w:val="00862AA5"/>
    <w:rsid w:val="008A7F36"/>
    <w:rsid w:val="008D02BC"/>
    <w:rsid w:val="008D6AF1"/>
    <w:rsid w:val="00943524"/>
    <w:rsid w:val="00973D38"/>
    <w:rsid w:val="00976188"/>
    <w:rsid w:val="009776C5"/>
    <w:rsid w:val="009A6242"/>
    <w:rsid w:val="009C2EF1"/>
    <w:rsid w:val="009E088C"/>
    <w:rsid w:val="009F587B"/>
    <w:rsid w:val="00A01020"/>
    <w:rsid w:val="00A65CD9"/>
    <w:rsid w:val="00A853FB"/>
    <w:rsid w:val="00A936F4"/>
    <w:rsid w:val="00B00299"/>
    <w:rsid w:val="00B0692B"/>
    <w:rsid w:val="00B25378"/>
    <w:rsid w:val="00B25C81"/>
    <w:rsid w:val="00B4263F"/>
    <w:rsid w:val="00B73129"/>
    <w:rsid w:val="00B81504"/>
    <w:rsid w:val="00B83470"/>
    <w:rsid w:val="00B95363"/>
    <w:rsid w:val="00BD5F4C"/>
    <w:rsid w:val="00C058C9"/>
    <w:rsid w:val="00C16429"/>
    <w:rsid w:val="00C5430D"/>
    <w:rsid w:val="00C55D18"/>
    <w:rsid w:val="00C6240B"/>
    <w:rsid w:val="00C7763D"/>
    <w:rsid w:val="00C950C5"/>
    <w:rsid w:val="00CD5877"/>
    <w:rsid w:val="00CD7227"/>
    <w:rsid w:val="00D02C29"/>
    <w:rsid w:val="00D15947"/>
    <w:rsid w:val="00D30443"/>
    <w:rsid w:val="00D367A3"/>
    <w:rsid w:val="00D457D7"/>
    <w:rsid w:val="00D72F81"/>
    <w:rsid w:val="00D76CBC"/>
    <w:rsid w:val="00D85600"/>
    <w:rsid w:val="00D97451"/>
    <w:rsid w:val="00DB260B"/>
    <w:rsid w:val="00DC55C8"/>
    <w:rsid w:val="00DF1AA3"/>
    <w:rsid w:val="00DF2F06"/>
    <w:rsid w:val="00E21F4C"/>
    <w:rsid w:val="00E23FF1"/>
    <w:rsid w:val="00E27B5E"/>
    <w:rsid w:val="00E311E7"/>
    <w:rsid w:val="00E3162D"/>
    <w:rsid w:val="00E54A9E"/>
    <w:rsid w:val="00E75B6C"/>
    <w:rsid w:val="00EB2F5E"/>
    <w:rsid w:val="00F17268"/>
    <w:rsid w:val="00F261BD"/>
    <w:rsid w:val="00F26A0A"/>
    <w:rsid w:val="00F80195"/>
    <w:rsid w:val="00FA2BD7"/>
    <w:rsid w:val="00FB31D2"/>
    <w:rsid w:val="00FB6867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02A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27C8"/>
    <w:pPr>
      <w:widowControl w:val="0"/>
      <w:spacing w:after="0" w:line="240" w:lineRule="auto"/>
    </w:pPr>
    <w:rPr>
      <w:rFonts w:ascii="Gotham Narrow Book" w:eastAsia="Calibri" w:hAnsi="Gotham Narrow Book"/>
      <w:color w:val="50565C" w:themeColor="text1"/>
    </w:rPr>
  </w:style>
  <w:style w:type="paragraph" w:styleId="Heading1">
    <w:name w:val="heading 1"/>
    <w:basedOn w:val="Normal"/>
    <w:link w:val="Heading1Char"/>
    <w:uiPriority w:val="9"/>
    <w:qFormat/>
    <w:rsid w:val="00020047"/>
    <w:pPr>
      <w:spacing w:before="120" w:after="120"/>
      <w:outlineLvl w:val="0"/>
    </w:pPr>
    <w:rPr>
      <w:rFonts w:ascii="Gotham Narrow Medium" w:eastAsia="Cambria" w:hAnsi="Gotham Narrow Medium" w:cs="Times New Roman"/>
      <w:bCs/>
      <w:color w:val="00425D" w:themeColor="accent4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1FF"/>
    <w:pPr>
      <w:outlineLvl w:val="1"/>
    </w:pPr>
    <w:rPr>
      <w:rFonts w:ascii="Gotham Narrow Medium" w:hAnsi="Gotham Narrow Medium"/>
      <w:color w:val="00425D" w:themeColor="accent4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2350E"/>
    <w:pPr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1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C14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0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612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047"/>
    <w:rPr>
      <w:rFonts w:ascii="Gotham Narrow Medium" w:eastAsia="Cambria" w:hAnsi="Gotham Narrow Medium" w:cs="Times New Roman"/>
      <w:bCs/>
      <w:color w:val="00425D" w:themeColor="accent4"/>
      <w:sz w:val="30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020047"/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20047"/>
    <w:rPr>
      <w:rFonts w:ascii="Gotham Narrow Book" w:eastAsia="Calibri" w:hAnsi="Gotham Narrow Book" w:cs="Calibri"/>
      <w:color w:val="50565C" w:themeColor="text1"/>
    </w:rPr>
  </w:style>
  <w:style w:type="paragraph" w:customStyle="1" w:styleId="TableParagraph">
    <w:name w:val="Table Paragraph"/>
    <w:basedOn w:val="Normal"/>
    <w:uiPriority w:val="1"/>
    <w:qFormat/>
    <w:rsid w:val="00F80195"/>
  </w:style>
  <w:style w:type="character" w:styleId="Hyperlink">
    <w:name w:val="Hyperlink"/>
    <w:basedOn w:val="DefaultParagraphFont"/>
    <w:uiPriority w:val="99"/>
    <w:unhideWhenUsed/>
    <w:qFormat/>
    <w:rsid w:val="00B25378"/>
    <w:rPr>
      <w:rFonts w:ascii="Gotham Narrow Book" w:hAnsi="Gotham Narrow Book"/>
      <w:b w:val="0"/>
      <w:i w:val="0"/>
      <w:color w:val="007AAA" w:themeColor="accent3" w:themeShade="BF"/>
      <w:sz w:val="22"/>
      <w:u w:val="single"/>
    </w:rPr>
  </w:style>
  <w:style w:type="table" w:styleId="TableGrid">
    <w:name w:val="Table Grid"/>
    <w:basedOn w:val="TableNormal"/>
    <w:uiPriority w:val="59"/>
    <w:rsid w:val="0050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0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B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2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B31D2"/>
    <w:pPr>
      <w:widowControl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31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31D2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FB31D2"/>
    <w:pPr>
      <w:widowControl/>
      <w:spacing w:after="160" w:line="259" w:lineRule="auto"/>
      <w:ind w:left="720"/>
      <w:contextualSpacing/>
    </w:pPr>
  </w:style>
  <w:style w:type="paragraph" w:customStyle="1" w:styleId="CM141">
    <w:name w:val="CM141"/>
    <w:basedOn w:val="Normal"/>
    <w:next w:val="Normal"/>
    <w:uiPriority w:val="99"/>
    <w:rsid w:val="00FB31D2"/>
    <w:pPr>
      <w:autoSpaceDE w:val="0"/>
      <w:autoSpaceDN w:val="0"/>
      <w:adjustRightInd w:val="0"/>
    </w:pPr>
    <w:rPr>
      <w:rFonts w:ascii="Insignia" w:eastAsiaTheme="minorEastAsia" w:hAnsi="Insignia" w:cs="Times New Roman"/>
      <w:sz w:val="24"/>
      <w:szCs w:val="24"/>
    </w:rPr>
  </w:style>
  <w:style w:type="paragraph" w:styleId="NoSpacing">
    <w:name w:val="No Spacing"/>
    <w:link w:val="NoSpacingChar"/>
    <w:qFormat/>
    <w:rsid w:val="00FB31D2"/>
    <w:pPr>
      <w:spacing w:after="0" w:line="240" w:lineRule="auto"/>
    </w:pPr>
  </w:style>
  <w:style w:type="paragraph" w:customStyle="1" w:styleId="Pa12">
    <w:name w:val="Pa12"/>
    <w:basedOn w:val="Normal"/>
    <w:next w:val="Normal"/>
    <w:uiPriority w:val="99"/>
    <w:rsid w:val="00FB31D2"/>
    <w:pPr>
      <w:widowControl/>
      <w:autoSpaceDE w:val="0"/>
      <w:autoSpaceDN w:val="0"/>
      <w:adjustRightInd w:val="0"/>
      <w:spacing w:line="201" w:lineRule="atLeast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B31D2"/>
    <w:pPr>
      <w:widowControl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31D2"/>
    <w:rPr>
      <w:rFonts w:ascii="Consolas" w:eastAsia="Calibri" w:hAnsi="Consolas" w:cs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5E41FF"/>
    <w:rPr>
      <w:rFonts w:ascii="Gotham Narrow Medium" w:eastAsia="Calibri" w:hAnsi="Gotham Narrow Medium"/>
      <w:color w:val="00425D" w:themeColor="accent4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2350E"/>
    <w:rPr>
      <w:rFonts w:ascii="Gotham Narrow Medium" w:eastAsia="Calibri" w:hAnsi="Gotham Narrow Medium"/>
      <w:color w:val="00425D" w:themeColor="accent4"/>
    </w:rPr>
  </w:style>
  <w:style w:type="paragraph" w:styleId="NormalWeb">
    <w:name w:val="Normal (Web)"/>
    <w:basedOn w:val="Normal"/>
    <w:uiPriority w:val="99"/>
    <w:unhideWhenUsed/>
    <w:rsid w:val="00FB31D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rsid w:val="00FB31D2"/>
  </w:style>
  <w:style w:type="paragraph" w:styleId="Title">
    <w:name w:val="Title"/>
    <w:basedOn w:val="Heading1"/>
    <w:next w:val="Normal"/>
    <w:link w:val="TitleChar"/>
    <w:uiPriority w:val="10"/>
    <w:qFormat/>
    <w:rsid w:val="0072350E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72350E"/>
    <w:rPr>
      <w:rFonts w:ascii="Gotham Narrow Medium" w:eastAsia="Cambria" w:hAnsi="Gotham Narrow Medium" w:cs="Times New Roman"/>
      <w:bCs/>
      <w:color w:val="00425D" w:themeColor="accent4"/>
      <w:sz w:val="36"/>
      <w:szCs w:val="28"/>
    </w:rPr>
  </w:style>
  <w:style w:type="paragraph" w:customStyle="1" w:styleId="nobottom">
    <w:name w:val="nobottom"/>
    <w:basedOn w:val="Normal"/>
    <w:rsid w:val="00FB31D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B59"/>
  </w:style>
  <w:style w:type="character" w:styleId="PageNumber">
    <w:name w:val="page number"/>
    <w:basedOn w:val="DefaultParagraphFont"/>
    <w:uiPriority w:val="99"/>
    <w:semiHidden/>
    <w:unhideWhenUsed/>
    <w:rsid w:val="006C5B59"/>
  </w:style>
  <w:style w:type="paragraph" w:styleId="Header">
    <w:name w:val="header"/>
    <w:basedOn w:val="Normal"/>
    <w:link w:val="HeaderChar"/>
    <w:uiPriority w:val="99"/>
    <w:unhideWhenUsed/>
    <w:rsid w:val="003D59FF"/>
    <w:pPr>
      <w:tabs>
        <w:tab w:val="center" w:pos="4320"/>
        <w:tab w:val="right" w:pos="8640"/>
      </w:tabs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D59FF"/>
    <w:rPr>
      <w:rFonts w:ascii="Gotham Narrow Book" w:hAnsi="Gotham Narrow Book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rsid w:val="00004489"/>
  </w:style>
  <w:style w:type="paragraph" w:styleId="TOC1">
    <w:name w:val="toc 1"/>
    <w:basedOn w:val="Normal"/>
    <w:next w:val="Normal"/>
    <w:autoRedefine/>
    <w:uiPriority w:val="39"/>
    <w:unhideWhenUsed/>
    <w:rsid w:val="008D6AF1"/>
    <w:pPr>
      <w:tabs>
        <w:tab w:val="right" w:pos="10790"/>
      </w:tabs>
      <w:spacing w:before="120"/>
      <w:ind w:left="720" w:right="1080"/>
    </w:pPr>
    <w:rPr>
      <w:rFonts w:asciiTheme="minorHAnsi" w:hAnsiTheme="minorHAnsi"/>
      <w:b/>
      <w:noProof/>
      <w:color w:val="00425D" w:themeColor="accent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6188"/>
    <w:pPr>
      <w:ind w:left="220"/>
    </w:pPr>
    <w:rPr>
      <w:rFonts w:asciiTheme="minorHAnsi" w:hAnsiTheme="minorHAnsi"/>
      <w:i/>
    </w:rPr>
  </w:style>
  <w:style w:type="paragraph" w:styleId="TOC3">
    <w:name w:val="toc 3"/>
    <w:basedOn w:val="Normal"/>
    <w:next w:val="Normal"/>
    <w:autoRedefine/>
    <w:uiPriority w:val="39"/>
    <w:unhideWhenUsed/>
    <w:rsid w:val="00976188"/>
    <w:pPr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976188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6188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6188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6188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6188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6188"/>
    <w:pPr>
      <w:ind w:left="1760"/>
    </w:pPr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5CD9"/>
    <w:rPr>
      <w:color w:val="6A737B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0108"/>
    <w:rPr>
      <w:rFonts w:asciiTheme="majorHAnsi" w:eastAsiaTheme="majorEastAsia" w:hAnsiTheme="majorHAnsi" w:cstheme="majorBidi"/>
      <w:b/>
      <w:bCs/>
      <w:i/>
      <w:iCs/>
      <w:color w:val="7AC14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80108"/>
    <w:rPr>
      <w:rFonts w:asciiTheme="majorHAnsi" w:eastAsiaTheme="majorEastAsia" w:hAnsiTheme="majorHAnsi" w:cstheme="majorBidi"/>
      <w:color w:val="3C6120" w:themeColor="accent1" w:themeShade="7F"/>
    </w:rPr>
  </w:style>
  <w:style w:type="paragraph" w:styleId="Subtitle">
    <w:name w:val="Subtitle"/>
    <w:basedOn w:val="Title"/>
    <w:next w:val="Normal"/>
    <w:link w:val="SubtitleChar"/>
    <w:uiPriority w:val="11"/>
    <w:qFormat/>
    <w:rsid w:val="003113D6"/>
    <w:rPr>
      <w:rFonts w:ascii="Gotham Narrow Book" w:hAnsi="Gotham Narrow Book"/>
      <w:bCs w:val="0"/>
      <w:caps/>
      <w:color w:val="00A4E4" w:themeColor="accent3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113D6"/>
    <w:rPr>
      <w:rFonts w:ascii="Gotham Narrow Book" w:eastAsia="Cambria" w:hAnsi="Gotham Narrow Book" w:cs="Times New Roman"/>
      <w:caps/>
      <w:color w:val="00A4E4" w:themeColor="accent3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67A3"/>
    <w:pPr>
      <w:keepNext/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5A9230" w:themeColor="accent1" w:themeShade="BF"/>
      <w:sz w:val="28"/>
    </w:rPr>
  </w:style>
  <w:style w:type="table" w:styleId="LightList-Accent3">
    <w:name w:val="Light List Accent 3"/>
    <w:basedOn w:val="TableNormal"/>
    <w:uiPriority w:val="61"/>
    <w:rsid w:val="00E75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4E4" w:themeColor="accent3"/>
        <w:left w:val="single" w:sz="8" w:space="0" w:color="00A4E4" w:themeColor="accent3"/>
        <w:bottom w:val="single" w:sz="8" w:space="0" w:color="00A4E4" w:themeColor="accent3"/>
        <w:right w:val="single" w:sz="8" w:space="0" w:color="00A4E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4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E4" w:themeColor="accent3"/>
          <w:left w:val="single" w:sz="8" w:space="0" w:color="00A4E4" w:themeColor="accent3"/>
          <w:bottom w:val="single" w:sz="8" w:space="0" w:color="00A4E4" w:themeColor="accent3"/>
          <w:right w:val="single" w:sz="8" w:space="0" w:color="00A4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4E4" w:themeColor="accent3"/>
          <w:left w:val="single" w:sz="8" w:space="0" w:color="00A4E4" w:themeColor="accent3"/>
          <w:bottom w:val="single" w:sz="8" w:space="0" w:color="00A4E4" w:themeColor="accent3"/>
          <w:right w:val="single" w:sz="8" w:space="0" w:color="00A4E4" w:themeColor="accent3"/>
        </w:tcBorders>
      </w:tcPr>
    </w:tblStylePr>
    <w:tblStylePr w:type="band1Horz">
      <w:tblPr/>
      <w:tcPr>
        <w:tcBorders>
          <w:top w:val="single" w:sz="8" w:space="0" w:color="00A4E4" w:themeColor="accent3"/>
          <w:left w:val="single" w:sz="8" w:space="0" w:color="00A4E4" w:themeColor="accent3"/>
          <w:bottom w:val="single" w:sz="8" w:space="0" w:color="00A4E4" w:themeColor="accent3"/>
          <w:right w:val="single" w:sz="8" w:space="0" w:color="00A4E4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52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4E4" w:themeColor="accent3"/>
        <w:left w:val="single" w:sz="8" w:space="0" w:color="00A4E4" w:themeColor="accent3"/>
        <w:bottom w:val="single" w:sz="8" w:space="0" w:color="00A4E4" w:themeColor="accent3"/>
        <w:right w:val="single" w:sz="8" w:space="0" w:color="00A4E4" w:themeColor="accent3"/>
        <w:insideH w:val="single" w:sz="8" w:space="0" w:color="00A4E4" w:themeColor="accent3"/>
        <w:insideV w:val="single" w:sz="8" w:space="0" w:color="00A4E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4" w:themeColor="accent3"/>
          <w:left w:val="single" w:sz="8" w:space="0" w:color="00A4E4" w:themeColor="accent3"/>
          <w:bottom w:val="single" w:sz="18" w:space="0" w:color="00A4E4" w:themeColor="accent3"/>
          <w:right w:val="single" w:sz="8" w:space="0" w:color="00A4E4" w:themeColor="accent3"/>
          <w:insideH w:val="nil"/>
          <w:insideV w:val="single" w:sz="8" w:space="0" w:color="00A4E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4E4" w:themeColor="accent3"/>
          <w:left w:val="single" w:sz="8" w:space="0" w:color="00A4E4" w:themeColor="accent3"/>
          <w:bottom w:val="single" w:sz="8" w:space="0" w:color="00A4E4" w:themeColor="accent3"/>
          <w:right w:val="single" w:sz="8" w:space="0" w:color="00A4E4" w:themeColor="accent3"/>
          <w:insideH w:val="nil"/>
          <w:insideV w:val="single" w:sz="8" w:space="0" w:color="00A4E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4" w:themeColor="accent3"/>
          <w:left w:val="single" w:sz="8" w:space="0" w:color="00A4E4" w:themeColor="accent3"/>
          <w:bottom w:val="single" w:sz="8" w:space="0" w:color="00A4E4" w:themeColor="accent3"/>
          <w:right w:val="single" w:sz="8" w:space="0" w:color="00A4E4" w:themeColor="accent3"/>
        </w:tcBorders>
      </w:tcPr>
    </w:tblStylePr>
    <w:tblStylePr w:type="band1Vert">
      <w:tblPr/>
      <w:tcPr>
        <w:tcBorders>
          <w:top w:val="single" w:sz="8" w:space="0" w:color="00A4E4" w:themeColor="accent3"/>
          <w:left w:val="single" w:sz="8" w:space="0" w:color="00A4E4" w:themeColor="accent3"/>
          <w:bottom w:val="single" w:sz="8" w:space="0" w:color="00A4E4" w:themeColor="accent3"/>
          <w:right w:val="single" w:sz="8" w:space="0" w:color="00A4E4" w:themeColor="accent3"/>
        </w:tcBorders>
        <w:shd w:val="clear" w:color="auto" w:fill="B9EBFF" w:themeFill="accent3" w:themeFillTint="3F"/>
      </w:tcPr>
    </w:tblStylePr>
    <w:tblStylePr w:type="band1Horz">
      <w:tblPr/>
      <w:tcPr>
        <w:tcBorders>
          <w:top w:val="single" w:sz="8" w:space="0" w:color="00A4E4" w:themeColor="accent3"/>
          <w:left w:val="single" w:sz="8" w:space="0" w:color="00A4E4" w:themeColor="accent3"/>
          <w:bottom w:val="single" w:sz="8" w:space="0" w:color="00A4E4" w:themeColor="accent3"/>
          <w:right w:val="single" w:sz="8" w:space="0" w:color="00A4E4" w:themeColor="accent3"/>
          <w:insideV w:val="single" w:sz="8" w:space="0" w:color="00A4E4" w:themeColor="accent3"/>
        </w:tcBorders>
        <w:shd w:val="clear" w:color="auto" w:fill="B9EBFF" w:themeFill="accent3" w:themeFillTint="3F"/>
      </w:tcPr>
    </w:tblStylePr>
    <w:tblStylePr w:type="band2Horz">
      <w:tblPr/>
      <w:tcPr>
        <w:tcBorders>
          <w:top w:val="single" w:sz="8" w:space="0" w:color="00A4E4" w:themeColor="accent3"/>
          <w:left w:val="single" w:sz="8" w:space="0" w:color="00A4E4" w:themeColor="accent3"/>
          <w:bottom w:val="single" w:sz="8" w:space="0" w:color="00A4E4" w:themeColor="accent3"/>
          <w:right w:val="single" w:sz="8" w:space="0" w:color="00A4E4" w:themeColor="accent3"/>
          <w:insideV w:val="single" w:sz="8" w:space="0" w:color="00A4E4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452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BC3FF" w:themeColor="accent3" w:themeTint="BF"/>
        <w:left w:val="single" w:sz="8" w:space="0" w:color="2BC3FF" w:themeColor="accent3" w:themeTint="BF"/>
        <w:bottom w:val="single" w:sz="8" w:space="0" w:color="2BC3FF" w:themeColor="accent3" w:themeTint="BF"/>
        <w:right w:val="single" w:sz="8" w:space="0" w:color="2BC3FF" w:themeColor="accent3" w:themeTint="BF"/>
        <w:insideH w:val="single" w:sz="8" w:space="0" w:color="2BC3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C3FF" w:themeColor="accent3" w:themeTint="BF"/>
          <w:left w:val="single" w:sz="8" w:space="0" w:color="2BC3FF" w:themeColor="accent3" w:themeTint="BF"/>
          <w:bottom w:val="single" w:sz="8" w:space="0" w:color="2BC3FF" w:themeColor="accent3" w:themeTint="BF"/>
          <w:right w:val="single" w:sz="8" w:space="0" w:color="2BC3FF" w:themeColor="accent3" w:themeTint="BF"/>
          <w:insideH w:val="nil"/>
          <w:insideV w:val="nil"/>
        </w:tcBorders>
        <w:shd w:val="clear" w:color="auto" w:fill="00A4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C3FF" w:themeColor="accent3" w:themeTint="BF"/>
          <w:left w:val="single" w:sz="8" w:space="0" w:color="2BC3FF" w:themeColor="accent3" w:themeTint="BF"/>
          <w:bottom w:val="single" w:sz="8" w:space="0" w:color="2BC3FF" w:themeColor="accent3" w:themeTint="BF"/>
          <w:right w:val="single" w:sz="8" w:space="0" w:color="2BC3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41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8BC5" w:themeColor="accent4" w:themeTint="BF"/>
        <w:left w:val="single" w:sz="8" w:space="0" w:color="008BC5" w:themeColor="accent4" w:themeTint="BF"/>
        <w:bottom w:val="single" w:sz="8" w:space="0" w:color="008BC5" w:themeColor="accent4" w:themeTint="BF"/>
        <w:right w:val="single" w:sz="8" w:space="0" w:color="008BC5" w:themeColor="accent4" w:themeTint="BF"/>
        <w:insideH w:val="single" w:sz="8" w:space="0" w:color="008BC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BC5" w:themeColor="accent4" w:themeTint="BF"/>
          <w:left w:val="single" w:sz="8" w:space="0" w:color="008BC5" w:themeColor="accent4" w:themeTint="BF"/>
          <w:bottom w:val="single" w:sz="8" w:space="0" w:color="008BC5" w:themeColor="accent4" w:themeTint="BF"/>
          <w:right w:val="single" w:sz="8" w:space="0" w:color="008BC5" w:themeColor="accent4" w:themeTint="BF"/>
          <w:insideH w:val="nil"/>
          <w:insideV w:val="nil"/>
        </w:tcBorders>
        <w:shd w:val="clear" w:color="auto" w:fill="0042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BC5" w:themeColor="accent4" w:themeTint="BF"/>
          <w:left w:val="single" w:sz="8" w:space="0" w:color="008BC5" w:themeColor="accent4" w:themeTint="BF"/>
          <w:bottom w:val="single" w:sz="8" w:space="0" w:color="008BC5" w:themeColor="accent4" w:themeTint="BF"/>
          <w:right w:val="single" w:sz="8" w:space="0" w:color="008B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E0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7E0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27C8"/>
    <w:pPr>
      <w:widowControl w:val="0"/>
      <w:spacing w:after="0" w:line="240" w:lineRule="auto"/>
    </w:pPr>
    <w:rPr>
      <w:rFonts w:ascii="Gotham Narrow Book" w:eastAsia="Calibri" w:hAnsi="Gotham Narrow Book"/>
      <w:color w:val="50565C" w:themeColor="text1"/>
    </w:rPr>
  </w:style>
  <w:style w:type="paragraph" w:styleId="Heading1">
    <w:name w:val="heading 1"/>
    <w:basedOn w:val="Normal"/>
    <w:link w:val="Heading1Char"/>
    <w:uiPriority w:val="9"/>
    <w:qFormat/>
    <w:rsid w:val="00020047"/>
    <w:pPr>
      <w:spacing w:before="120" w:after="120"/>
      <w:outlineLvl w:val="0"/>
    </w:pPr>
    <w:rPr>
      <w:rFonts w:ascii="Gotham Narrow Medium" w:eastAsia="Cambria" w:hAnsi="Gotham Narrow Medium" w:cs="Times New Roman"/>
      <w:bCs/>
      <w:color w:val="00425D" w:themeColor="accent4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1FF"/>
    <w:pPr>
      <w:outlineLvl w:val="1"/>
    </w:pPr>
    <w:rPr>
      <w:rFonts w:ascii="Gotham Narrow Medium" w:hAnsi="Gotham Narrow Medium"/>
      <w:color w:val="00425D" w:themeColor="accent4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2350E"/>
    <w:pPr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1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C14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0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612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047"/>
    <w:rPr>
      <w:rFonts w:ascii="Gotham Narrow Medium" w:eastAsia="Cambria" w:hAnsi="Gotham Narrow Medium" w:cs="Times New Roman"/>
      <w:bCs/>
      <w:color w:val="00425D" w:themeColor="accent4"/>
      <w:sz w:val="30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020047"/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20047"/>
    <w:rPr>
      <w:rFonts w:ascii="Gotham Narrow Book" w:eastAsia="Calibri" w:hAnsi="Gotham Narrow Book" w:cs="Calibri"/>
      <w:color w:val="50565C" w:themeColor="text1"/>
    </w:rPr>
  </w:style>
  <w:style w:type="paragraph" w:customStyle="1" w:styleId="TableParagraph">
    <w:name w:val="Table Paragraph"/>
    <w:basedOn w:val="Normal"/>
    <w:uiPriority w:val="1"/>
    <w:qFormat/>
    <w:rsid w:val="00F80195"/>
  </w:style>
  <w:style w:type="character" w:styleId="Hyperlink">
    <w:name w:val="Hyperlink"/>
    <w:basedOn w:val="DefaultParagraphFont"/>
    <w:uiPriority w:val="99"/>
    <w:unhideWhenUsed/>
    <w:qFormat/>
    <w:rsid w:val="00B25378"/>
    <w:rPr>
      <w:rFonts w:ascii="Gotham Narrow Book" w:hAnsi="Gotham Narrow Book"/>
      <w:b w:val="0"/>
      <w:i w:val="0"/>
      <w:color w:val="007AAA" w:themeColor="accent3" w:themeShade="BF"/>
      <w:sz w:val="22"/>
      <w:u w:val="single"/>
    </w:rPr>
  </w:style>
  <w:style w:type="table" w:styleId="TableGrid">
    <w:name w:val="Table Grid"/>
    <w:basedOn w:val="TableNormal"/>
    <w:uiPriority w:val="59"/>
    <w:rsid w:val="0050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0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B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2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B31D2"/>
    <w:pPr>
      <w:widowControl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31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31D2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FB31D2"/>
    <w:pPr>
      <w:widowControl/>
      <w:spacing w:after="160" w:line="259" w:lineRule="auto"/>
      <w:ind w:left="720"/>
      <w:contextualSpacing/>
    </w:pPr>
  </w:style>
  <w:style w:type="paragraph" w:customStyle="1" w:styleId="CM141">
    <w:name w:val="CM141"/>
    <w:basedOn w:val="Normal"/>
    <w:next w:val="Normal"/>
    <w:uiPriority w:val="99"/>
    <w:rsid w:val="00FB31D2"/>
    <w:pPr>
      <w:autoSpaceDE w:val="0"/>
      <w:autoSpaceDN w:val="0"/>
      <w:adjustRightInd w:val="0"/>
    </w:pPr>
    <w:rPr>
      <w:rFonts w:ascii="Insignia" w:eastAsiaTheme="minorEastAsia" w:hAnsi="Insignia" w:cs="Times New Roman"/>
      <w:sz w:val="24"/>
      <w:szCs w:val="24"/>
    </w:rPr>
  </w:style>
  <w:style w:type="paragraph" w:styleId="NoSpacing">
    <w:name w:val="No Spacing"/>
    <w:link w:val="NoSpacingChar"/>
    <w:qFormat/>
    <w:rsid w:val="00FB31D2"/>
    <w:pPr>
      <w:spacing w:after="0" w:line="240" w:lineRule="auto"/>
    </w:pPr>
  </w:style>
  <w:style w:type="paragraph" w:customStyle="1" w:styleId="Pa12">
    <w:name w:val="Pa12"/>
    <w:basedOn w:val="Normal"/>
    <w:next w:val="Normal"/>
    <w:uiPriority w:val="99"/>
    <w:rsid w:val="00FB31D2"/>
    <w:pPr>
      <w:widowControl/>
      <w:autoSpaceDE w:val="0"/>
      <w:autoSpaceDN w:val="0"/>
      <w:adjustRightInd w:val="0"/>
      <w:spacing w:line="201" w:lineRule="atLeast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B31D2"/>
    <w:pPr>
      <w:widowControl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31D2"/>
    <w:rPr>
      <w:rFonts w:ascii="Consolas" w:eastAsia="Calibri" w:hAnsi="Consolas" w:cs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5E41FF"/>
    <w:rPr>
      <w:rFonts w:ascii="Gotham Narrow Medium" w:eastAsia="Calibri" w:hAnsi="Gotham Narrow Medium"/>
      <w:color w:val="00425D" w:themeColor="accent4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2350E"/>
    <w:rPr>
      <w:rFonts w:ascii="Gotham Narrow Medium" w:eastAsia="Calibri" w:hAnsi="Gotham Narrow Medium"/>
      <w:color w:val="00425D" w:themeColor="accent4"/>
    </w:rPr>
  </w:style>
  <w:style w:type="paragraph" w:styleId="NormalWeb">
    <w:name w:val="Normal (Web)"/>
    <w:basedOn w:val="Normal"/>
    <w:uiPriority w:val="99"/>
    <w:unhideWhenUsed/>
    <w:rsid w:val="00FB31D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rsid w:val="00FB31D2"/>
  </w:style>
  <w:style w:type="paragraph" w:styleId="Title">
    <w:name w:val="Title"/>
    <w:basedOn w:val="Heading1"/>
    <w:next w:val="Normal"/>
    <w:link w:val="TitleChar"/>
    <w:uiPriority w:val="10"/>
    <w:qFormat/>
    <w:rsid w:val="0072350E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72350E"/>
    <w:rPr>
      <w:rFonts w:ascii="Gotham Narrow Medium" w:eastAsia="Cambria" w:hAnsi="Gotham Narrow Medium" w:cs="Times New Roman"/>
      <w:bCs/>
      <w:color w:val="00425D" w:themeColor="accent4"/>
      <w:sz w:val="36"/>
      <w:szCs w:val="28"/>
    </w:rPr>
  </w:style>
  <w:style w:type="paragraph" w:customStyle="1" w:styleId="nobottom">
    <w:name w:val="nobottom"/>
    <w:basedOn w:val="Normal"/>
    <w:rsid w:val="00FB31D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B59"/>
  </w:style>
  <w:style w:type="character" w:styleId="PageNumber">
    <w:name w:val="page number"/>
    <w:basedOn w:val="DefaultParagraphFont"/>
    <w:uiPriority w:val="99"/>
    <w:semiHidden/>
    <w:unhideWhenUsed/>
    <w:rsid w:val="006C5B59"/>
  </w:style>
  <w:style w:type="paragraph" w:styleId="Header">
    <w:name w:val="header"/>
    <w:basedOn w:val="Normal"/>
    <w:link w:val="HeaderChar"/>
    <w:uiPriority w:val="99"/>
    <w:unhideWhenUsed/>
    <w:rsid w:val="003D59FF"/>
    <w:pPr>
      <w:tabs>
        <w:tab w:val="center" w:pos="4320"/>
        <w:tab w:val="right" w:pos="8640"/>
      </w:tabs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D59FF"/>
    <w:rPr>
      <w:rFonts w:ascii="Gotham Narrow Book" w:hAnsi="Gotham Narrow Book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rsid w:val="00004489"/>
  </w:style>
  <w:style w:type="paragraph" w:styleId="TOC1">
    <w:name w:val="toc 1"/>
    <w:basedOn w:val="Normal"/>
    <w:next w:val="Normal"/>
    <w:autoRedefine/>
    <w:uiPriority w:val="39"/>
    <w:unhideWhenUsed/>
    <w:rsid w:val="008D6AF1"/>
    <w:pPr>
      <w:tabs>
        <w:tab w:val="right" w:pos="10790"/>
      </w:tabs>
      <w:spacing w:before="120"/>
      <w:ind w:left="720" w:right="1080"/>
    </w:pPr>
    <w:rPr>
      <w:rFonts w:asciiTheme="minorHAnsi" w:hAnsiTheme="minorHAnsi"/>
      <w:b/>
      <w:noProof/>
      <w:color w:val="00425D" w:themeColor="accent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6188"/>
    <w:pPr>
      <w:ind w:left="220"/>
    </w:pPr>
    <w:rPr>
      <w:rFonts w:asciiTheme="minorHAnsi" w:hAnsiTheme="minorHAnsi"/>
      <w:i/>
    </w:rPr>
  </w:style>
  <w:style w:type="paragraph" w:styleId="TOC3">
    <w:name w:val="toc 3"/>
    <w:basedOn w:val="Normal"/>
    <w:next w:val="Normal"/>
    <w:autoRedefine/>
    <w:uiPriority w:val="39"/>
    <w:unhideWhenUsed/>
    <w:rsid w:val="00976188"/>
    <w:pPr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976188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6188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6188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6188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6188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6188"/>
    <w:pPr>
      <w:ind w:left="1760"/>
    </w:pPr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5CD9"/>
    <w:rPr>
      <w:color w:val="6A737B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0108"/>
    <w:rPr>
      <w:rFonts w:asciiTheme="majorHAnsi" w:eastAsiaTheme="majorEastAsia" w:hAnsiTheme="majorHAnsi" w:cstheme="majorBidi"/>
      <w:b/>
      <w:bCs/>
      <w:i/>
      <w:iCs/>
      <w:color w:val="7AC14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80108"/>
    <w:rPr>
      <w:rFonts w:asciiTheme="majorHAnsi" w:eastAsiaTheme="majorEastAsia" w:hAnsiTheme="majorHAnsi" w:cstheme="majorBidi"/>
      <w:color w:val="3C6120" w:themeColor="accent1" w:themeShade="7F"/>
    </w:rPr>
  </w:style>
  <w:style w:type="paragraph" w:styleId="Subtitle">
    <w:name w:val="Subtitle"/>
    <w:basedOn w:val="Title"/>
    <w:next w:val="Normal"/>
    <w:link w:val="SubtitleChar"/>
    <w:uiPriority w:val="11"/>
    <w:qFormat/>
    <w:rsid w:val="003113D6"/>
    <w:rPr>
      <w:rFonts w:ascii="Gotham Narrow Book" w:hAnsi="Gotham Narrow Book"/>
      <w:bCs w:val="0"/>
      <w:caps/>
      <w:color w:val="00A4E4" w:themeColor="accent3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113D6"/>
    <w:rPr>
      <w:rFonts w:ascii="Gotham Narrow Book" w:eastAsia="Cambria" w:hAnsi="Gotham Narrow Book" w:cs="Times New Roman"/>
      <w:caps/>
      <w:color w:val="00A4E4" w:themeColor="accent3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67A3"/>
    <w:pPr>
      <w:keepNext/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5A9230" w:themeColor="accent1" w:themeShade="BF"/>
      <w:sz w:val="28"/>
    </w:rPr>
  </w:style>
  <w:style w:type="table" w:styleId="LightList-Accent3">
    <w:name w:val="Light List Accent 3"/>
    <w:basedOn w:val="TableNormal"/>
    <w:uiPriority w:val="61"/>
    <w:rsid w:val="00E75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4E4" w:themeColor="accent3"/>
        <w:left w:val="single" w:sz="8" w:space="0" w:color="00A4E4" w:themeColor="accent3"/>
        <w:bottom w:val="single" w:sz="8" w:space="0" w:color="00A4E4" w:themeColor="accent3"/>
        <w:right w:val="single" w:sz="8" w:space="0" w:color="00A4E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4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E4" w:themeColor="accent3"/>
          <w:left w:val="single" w:sz="8" w:space="0" w:color="00A4E4" w:themeColor="accent3"/>
          <w:bottom w:val="single" w:sz="8" w:space="0" w:color="00A4E4" w:themeColor="accent3"/>
          <w:right w:val="single" w:sz="8" w:space="0" w:color="00A4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4E4" w:themeColor="accent3"/>
          <w:left w:val="single" w:sz="8" w:space="0" w:color="00A4E4" w:themeColor="accent3"/>
          <w:bottom w:val="single" w:sz="8" w:space="0" w:color="00A4E4" w:themeColor="accent3"/>
          <w:right w:val="single" w:sz="8" w:space="0" w:color="00A4E4" w:themeColor="accent3"/>
        </w:tcBorders>
      </w:tcPr>
    </w:tblStylePr>
    <w:tblStylePr w:type="band1Horz">
      <w:tblPr/>
      <w:tcPr>
        <w:tcBorders>
          <w:top w:val="single" w:sz="8" w:space="0" w:color="00A4E4" w:themeColor="accent3"/>
          <w:left w:val="single" w:sz="8" w:space="0" w:color="00A4E4" w:themeColor="accent3"/>
          <w:bottom w:val="single" w:sz="8" w:space="0" w:color="00A4E4" w:themeColor="accent3"/>
          <w:right w:val="single" w:sz="8" w:space="0" w:color="00A4E4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52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4E4" w:themeColor="accent3"/>
        <w:left w:val="single" w:sz="8" w:space="0" w:color="00A4E4" w:themeColor="accent3"/>
        <w:bottom w:val="single" w:sz="8" w:space="0" w:color="00A4E4" w:themeColor="accent3"/>
        <w:right w:val="single" w:sz="8" w:space="0" w:color="00A4E4" w:themeColor="accent3"/>
        <w:insideH w:val="single" w:sz="8" w:space="0" w:color="00A4E4" w:themeColor="accent3"/>
        <w:insideV w:val="single" w:sz="8" w:space="0" w:color="00A4E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4" w:themeColor="accent3"/>
          <w:left w:val="single" w:sz="8" w:space="0" w:color="00A4E4" w:themeColor="accent3"/>
          <w:bottom w:val="single" w:sz="18" w:space="0" w:color="00A4E4" w:themeColor="accent3"/>
          <w:right w:val="single" w:sz="8" w:space="0" w:color="00A4E4" w:themeColor="accent3"/>
          <w:insideH w:val="nil"/>
          <w:insideV w:val="single" w:sz="8" w:space="0" w:color="00A4E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4E4" w:themeColor="accent3"/>
          <w:left w:val="single" w:sz="8" w:space="0" w:color="00A4E4" w:themeColor="accent3"/>
          <w:bottom w:val="single" w:sz="8" w:space="0" w:color="00A4E4" w:themeColor="accent3"/>
          <w:right w:val="single" w:sz="8" w:space="0" w:color="00A4E4" w:themeColor="accent3"/>
          <w:insideH w:val="nil"/>
          <w:insideV w:val="single" w:sz="8" w:space="0" w:color="00A4E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4" w:themeColor="accent3"/>
          <w:left w:val="single" w:sz="8" w:space="0" w:color="00A4E4" w:themeColor="accent3"/>
          <w:bottom w:val="single" w:sz="8" w:space="0" w:color="00A4E4" w:themeColor="accent3"/>
          <w:right w:val="single" w:sz="8" w:space="0" w:color="00A4E4" w:themeColor="accent3"/>
        </w:tcBorders>
      </w:tcPr>
    </w:tblStylePr>
    <w:tblStylePr w:type="band1Vert">
      <w:tblPr/>
      <w:tcPr>
        <w:tcBorders>
          <w:top w:val="single" w:sz="8" w:space="0" w:color="00A4E4" w:themeColor="accent3"/>
          <w:left w:val="single" w:sz="8" w:space="0" w:color="00A4E4" w:themeColor="accent3"/>
          <w:bottom w:val="single" w:sz="8" w:space="0" w:color="00A4E4" w:themeColor="accent3"/>
          <w:right w:val="single" w:sz="8" w:space="0" w:color="00A4E4" w:themeColor="accent3"/>
        </w:tcBorders>
        <w:shd w:val="clear" w:color="auto" w:fill="B9EBFF" w:themeFill="accent3" w:themeFillTint="3F"/>
      </w:tcPr>
    </w:tblStylePr>
    <w:tblStylePr w:type="band1Horz">
      <w:tblPr/>
      <w:tcPr>
        <w:tcBorders>
          <w:top w:val="single" w:sz="8" w:space="0" w:color="00A4E4" w:themeColor="accent3"/>
          <w:left w:val="single" w:sz="8" w:space="0" w:color="00A4E4" w:themeColor="accent3"/>
          <w:bottom w:val="single" w:sz="8" w:space="0" w:color="00A4E4" w:themeColor="accent3"/>
          <w:right w:val="single" w:sz="8" w:space="0" w:color="00A4E4" w:themeColor="accent3"/>
          <w:insideV w:val="single" w:sz="8" w:space="0" w:color="00A4E4" w:themeColor="accent3"/>
        </w:tcBorders>
        <w:shd w:val="clear" w:color="auto" w:fill="B9EBFF" w:themeFill="accent3" w:themeFillTint="3F"/>
      </w:tcPr>
    </w:tblStylePr>
    <w:tblStylePr w:type="band2Horz">
      <w:tblPr/>
      <w:tcPr>
        <w:tcBorders>
          <w:top w:val="single" w:sz="8" w:space="0" w:color="00A4E4" w:themeColor="accent3"/>
          <w:left w:val="single" w:sz="8" w:space="0" w:color="00A4E4" w:themeColor="accent3"/>
          <w:bottom w:val="single" w:sz="8" w:space="0" w:color="00A4E4" w:themeColor="accent3"/>
          <w:right w:val="single" w:sz="8" w:space="0" w:color="00A4E4" w:themeColor="accent3"/>
          <w:insideV w:val="single" w:sz="8" w:space="0" w:color="00A4E4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452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BC3FF" w:themeColor="accent3" w:themeTint="BF"/>
        <w:left w:val="single" w:sz="8" w:space="0" w:color="2BC3FF" w:themeColor="accent3" w:themeTint="BF"/>
        <w:bottom w:val="single" w:sz="8" w:space="0" w:color="2BC3FF" w:themeColor="accent3" w:themeTint="BF"/>
        <w:right w:val="single" w:sz="8" w:space="0" w:color="2BC3FF" w:themeColor="accent3" w:themeTint="BF"/>
        <w:insideH w:val="single" w:sz="8" w:space="0" w:color="2BC3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C3FF" w:themeColor="accent3" w:themeTint="BF"/>
          <w:left w:val="single" w:sz="8" w:space="0" w:color="2BC3FF" w:themeColor="accent3" w:themeTint="BF"/>
          <w:bottom w:val="single" w:sz="8" w:space="0" w:color="2BC3FF" w:themeColor="accent3" w:themeTint="BF"/>
          <w:right w:val="single" w:sz="8" w:space="0" w:color="2BC3FF" w:themeColor="accent3" w:themeTint="BF"/>
          <w:insideH w:val="nil"/>
          <w:insideV w:val="nil"/>
        </w:tcBorders>
        <w:shd w:val="clear" w:color="auto" w:fill="00A4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C3FF" w:themeColor="accent3" w:themeTint="BF"/>
          <w:left w:val="single" w:sz="8" w:space="0" w:color="2BC3FF" w:themeColor="accent3" w:themeTint="BF"/>
          <w:bottom w:val="single" w:sz="8" w:space="0" w:color="2BC3FF" w:themeColor="accent3" w:themeTint="BF"/>
          <w:right w:val="single" w:sz="8" w:space="0" w:color="2BC3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41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8BC5" w:themeColor="accent4" w:themeTint="BF"/>
        <w:left w:val="single" w:sz="8" w:space="0" w:color="008BC5" w:themeColor="accent4" w:themeTint="BF"/>
        <w:bottom w:val="single" w:sz="8" w:space="0" w:color="008BC5" w:themeColor="accent4" w:themeTint="BF"/>
        <w:right w:val="single" w:sz="8" w:space="0" w:color="008BC5" w:themeColor="accent4" w:themeTint="BF"/>
        <w:insideH w:val="single" w:sz="8" w:space="0" w:color="008BC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BC5" w:themeColor="accent4" w:themeTint="BF"/>
          <w:left w:val="single" w:sz="8" w:space="0" w:color="008BC5" w:themeColor="accent4" w:themeTint="BF"/>
          <w:bottom w:val="single" w:sz="8" w:space="0" w:color="008BC5" w:themeColor="accent4" w:themeTint="BF"/>
          <w:right w:val="single" w:sz="8" w:space="0" w:color="008BC5" w:themeColor="accent4" w:themeTint="BF"/>
          <w:insideH w:val="nil"/>
          <w:insideV w:val="nil"/>
        </w:tcBorders>
        <w:shd w:val="clear" w:color="auto" w:fill="0042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BC5" w:themeColor="accent4" w:themeTint="BF"/>
          <w:left w:val="single" w:sz="8" w:space="0" w:color="008BC5" w:themeColor="accent4" w:themeTint="BF"/>
          <w:bottom w:val="single" w:sz="8" w:space="0" w:color="008BC5" w:themeColor="accent4" w:themeTint="BF"/>
          <w:right w:val="single" w:sz="8" w:space="0" w:color="008B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E0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7E0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nergyICorps@NREL.gov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ere-blue-theme">
  <a:themeElements>
    <a:clrScheme name="EERE 2012-2">
      <a:dk1>
        <a:srgbClr val="50565C"/>
      </a:dk1>
      <a:lt1>
        <a:sysClr val="window" lastClr="FFFFFF"/>
      </a:lt1>
      <a:dk2>
        <a:srgbClr val="6A737B"/>
      </a:dk2>
      <a:lt2>
        <a:srgbClr val="EEECE1"/>
      </a:lt2>
      <a:accent1>
        <a:srgbClr val="7AC143"/>
      </a:accent1>
      <a:accent2>
        <a:srgbClr val="FFD200"/>
      </a:accent2>
      <a:accent3>
        <a:srgbClr val="00A4E4"/>
      </a:accent3>
      <a:accent4>
        <a:srgbClr val="00425D"/>
      </a:accent4>
      <a:accent5>
        <a:srgbClr val="00853F"/>
      </a:accent5>
      <a:accent6>
        <a:srgbClr val="F58025"/>
      </a:accent6>
      <a:hlink>
        <a:srgbClr val="006892"/>
      </a:hlink>
      <a:folHlink>
        <a:srgbClr val="6A737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vert="horz" lIns="91440" tIns="45720" rIns="91440" bIns="45720" rtlCol="0">
        <a:normAutofit fontScale="85000" lnSpcReduction="10000"/>
      </a:bodyPr>
      <a:lstStyle>
        <a:defPPr marL="0" marR="0" indent="0" algn="l" defTabSz="457200" rtl="0" eaLnBrk="1" fontAlgn="auto" latinLnBrk="0" hangingPunct="1">
          <a:lnSpc>
            <a:spcPct val="100000"/>
          </a:lnSpc>
          <a:spcBef>
            <a:spcPct val="20000"/>
          </a:spcBef>
          <a:spcAft>
            <a:spcPts val="0"/>
          </a:spcAft>
          <a:buClrTx/>
          <a:buSzTx/>
          <a:buFont typeface="Arial"/>
          <a:buNone/>
          <a:tabLst/>
          <a:defRPr kumimoji="0" sz="2323" b="1" i="0" u="none" strike="noStrike" kern="1200" cap="none" spc="0" normalizeH="0" baseline="0" noProof="0" dirty="0" smtClean="0">
            <a:ln>
              <a:noFill/>
            </a:ln>
            <a:solidFill>
              <a:srgbClr val="FFFFFF"/>
            </a:solidFill>
            <a:effectLst/>
            <a:uLnTx/>
            <a:uFillTx/>
            <a:latin typeface="Arial Narrow"/>
            <a:ea typeface="+mn-ea"/>
            <a:cs typeface="Arial Narrow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2DB1-0F77-8844-BF8F-B4801054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Davoren, Gregory</dc:creator>
  <cp:keywords/>
  <dc:description/>
  <cp:lastModifiedBy>Suzanne Storar</cp:lastModifiedBy>
  <cp:revision>2</cp:revision>
  <cp:lastPrinted>2016-11-08T16:40:00Z</cp:lastPrinted>
  <dcterms:created xsi:type="dcterms:W3CDTF">2017-05-16T19:28:00Z</dcterms:created>
  <dcterms:modified xsi:type="dcterms:W3CDTF">2017-05-16T19:28:00Z</dcterms:modified>
</cp:coreProperties>
</file>